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ED3741" w14:textId="04273E59" w:rsidR="008758E3" w:rsidRPr="008758E3" w:rsidRDefault="008758E3" w:rsidP="00272B64">
      <w:pPr>
        <w:widowControl w:val="0"/>
        <w:autoSpaceDE w:val="0"/>
        <w:autoSpaceDN w:val="0"/>
        <w:spacing w:after="0" w:line="240" w:lineRule="auto"/>
        <w:ind w:left="2124" w:right="-1844" w:firstLine="708"/>
        <w:rPr>
          <w:rFonts w:ascii="Times New Roman" w:eastAsia="Calibri" w:hAnsi="Times New Roman" w:cs="Times New Roman"/>
          <w:spacing w:val="-2"/>
          <w:kern w:val="0"/>
          <w:sz w:val="32"/>
          <w:szCs w:val="32"/>
          <w14:ligatures w14:val="none"/>
        </w:rPr>
      </w:pPr>
      <w:r w:rsidRPr="008758E3">
        <w:rPr>
          <w:rFonts w:ascii="Times New Roman" w:eastAsia="Calibri" w:hAnsi="Times New Roman" w:cs="Times New Roman"/>
          <w:kern w:val="0"/>
          <w:sz w:val="32"/>
          <w:szCs w:val="32"/>
          <w14:ligatures w14:val="none"/>
        </w:rPr>
        <w:t>Programme</w:t>
      </w:r>
      <w:r w:rsidRPr="008758E3">
        <w:rPr>
          <w:rFonts w:ascii="Times New Roman" w:eastAsia="Calibri" w:hAnsi="Times New Roman" w:cs="Times New Roman"/>
          <w:spacing w:val="-4"/>
          <w:kern w:val="0"/>
          <w:sz w:val="32"/>
          <w:szCs w:val="32"/>
          <w14:ligatures w14:val="none"/>
        </w:rPr>
        <w:t xml:space="preserve"> </w:t>
      </w:r>
      <w:r w:rsidRPr="008758E3">
        <w:rPr>
          <w:rFonts w:ascii="Times New Roman" w:eastAsia="Calibri" w:hAnsi="Times New Roman" w:cs="Times New Roman"/>
          <w:kern w:val="0"/>
          <w:sz w:val="32"/>
          <w:szCs w:val="32"/>
          <w14:ligatures w14:val="none"/>
        </w:rPr>
        <w:t>de</w:t>
      </w:r>
      <w:r w:rsidRPr="008758E3">
        <w:rPr>
          <w:rFonts w:ascii="Times New Roman" w:eastAsia="Calibri" w:hAnsi="Times New Roman" w:cs="Times New Roman"/>
          <w:spacing w:val="-3"/>
          <w:kern w:val="0"/>
          <w:sz w:val="32"/>
          <w:szCs w:val="32"/>
          <w14:ligatures w14:val="none"/>
        </w:rPr>
        <w:t xml:space="preserve"> </w:t>
      </w:r>
      <w:r w:rsidRPr="008758E3">
        <w:rPr>
          <w:rFonts w:ascii="Times New Roman" w:eastAsia="Calibri" w:hAnsi="Times New Roman" w:cs="Times New Roman"/>
          <w:kern w:val="0"/>
          <w:sz w:val="32"/>
          <w:szCs w:val="32"/>
          <w14:ligatures w14:val="none"/>
        </w:rPr>
        <w:t>la</w:t>
      </w:r>
      <w:r w:rsidRPr="008758E3">
        <w:rPr>
          <w:rFonts w:ascii="Times New Roman" w:eastAsia="Calibri" w:hAnsi="Times New Roman" w:cs="Times New Roman"/>
          <w:spacing w:val="-4"/>
          <w:kern w:val="0"/>
          <w:sz w:val="32"/>
          <w:szCs w:val="32"/>
          <w14:ligatures w14:val="none"/>
        </w:rPr>
        <w:t xml:space="preserve"> </w:t>
      </w:r>
      <w:r w:rsidRPr="008758E3">
        <w:rPr>
          <w:rFonts w:ascii="Times New Roman" w:eastAsia="Calibri" w:hAnsi="Times New Roman" w:cs="Times New Roman"/>
          <w:spacing w:val="-2"/>
          <w:kern w:val="0"/>
          <w:sz w:val="32"/>
          <w:szCs w:val="32"/>
          <w14:ligatures w14:val="none"/>
        </w:rPr>
        <w:t>formation</w:t>
      </w:r>
    </w:p>
    <w:p w14:paraId="4D6D9D2B" w14:textId="77777777" w:rsidR="008758E3" w:rsidRPr="008758E3" w:rsidRDefault="008758E3" w:rsidP="00FD4042">
      <w:pPr>
        <w:widowControl w:val="0"/>
        <w:autoSpaceDE w:val="0"/>
        <w:autoSpaceDN w:val="0"/>
        <w:spacing w:after="0" w:line="240" w:lineRule="auto"/>
        <w:jc w:val="center"/>
        <w:rPr>
          <w:rFonts w:ascii="Times New Roman" w:eastAsia="Calibri" w:hAnsi="Times New Roman" w:cs="Times New Roman"/>
          <w:kern w:val="0"/>
          <w:sz w:val="24"/>
          <w:szCs w:val="24"/>
          <w14:ligatures w14:val="none"/>
        </w:rPr>
      </w:pPr>
    </w:p>
    <w:p w14:paraId="01334B53" w14:textId="77777777" w:rsidR="008758E3" w:rsidRPr="008758E3" w:rsidRDefault="008758E3" w:rsidP="00FD4042">
      <w:pPr>
        <w:widowControl w:val="0"/>
        <w:autoSpaceDE w:val="0"/>
        <w:autoSpaceDN w:val="0"/>
        <w:spacing w:before="56" w:after="0" w:line="240" w:lineRule="auto"/>
        <w:ind w:right="195"/>
        <w:jc w:val="center"/>
        <w:rPr>
          <w:rFonts w:ascii="Times New Roman" w:eastAsia="Calibri" w:hAnsi="Times New Roman" w:cs="Times New Roman"/>
          <w:kern w:val="0"/>
          <w:szCs w:val="24"/>
          <w14:ligatures w14:val="none"/>
        </w:rPr>
      </w:pPr>
    </w:p>
    <w:p w14:paraId="27DD5452" w14:textId="3247E1A8" w:rsidR="008758E3" w:rsidRPr="008758E3" w:rsidRDefault="009B784F" w:rsidP="00FD4042">
      <w:pPr>
        <w:widowControl w:val="0"/>
        <w:autoSpaceDE w:val="0"/>
        <w:autoSpaceDN w:val="0"/>
        <w:spacing w:before="14" w:after="0" w:line="240" w:lineRule="auto"/>
        <w:jc w:val="center"/>
        <w:rPr>
          <w:rFonts w:ascii="Times New Roman" w:eastAsia="Calibri" w:hAnsi="Times New Roman" w:cs="Times New Roman"/>
          <w:b/>
          <w:kern w:val="0"/>
          <w:sz w:val="36"/>
          <w14:ligatures w14:val="none"/>
        </w:rPr>
      </w:pPr>
      <w:r>
        <w:rPr>
          <w:rFonts w:ascii="Times New Roman" w:eastAsia="Calibri" w:hAnsi="Times New Roman" w:cs="Times New Roman"/>
          <w:b/>
          <w:kern w:val="0"/>
          <w:sz w:val="36"/>
          <w14:ligatures w14:val="none"/>
        </w:rPr>
        <w:t>Médiation équine, canine et cancer</w:t>
      </w:r>
    </w:p>
    <w:p w14:paraId="2899D9D1" w14:textId="459E8AE3" w:rsidR="008758E3" w:rsidRDefault="008758E3" w:rsidP="00FD4042">
      <w:pPr>
        <w:widowControl w:val="0"/>
        <w:autoSpaceDE w:val="0"/>
        <w:autoSpaceDN w:val="0"/>
        <w:spacing w:after="0" w:line="240" w:lineRule="auto"/>
        <w:jc w:val="both"/>
        <w:rPr>
          <w:rFonts w:ascii="Times New Roman" w:eastAsia="Calibri" w:hAnsi="Times New Roman" w:cs="Times New Roman"/>
          <w:i/>
          <w:kern w:val="0"/>
          <w:sz w:val="24"/>
          <w14:ligatures w14:val="none"/>
        </w:rPr>
      </w:pPr>
    </w:p>
    <w:p w14:paraId="6E4305C6" w14:textId="1C416F93" w:rsidR="00FF622A" w:rsidRDefault="00FF622A" w:rsidP="00FD4042">
      <w:pPr>
        <w:widowControl w:val="0"/>
        <w:autoSpaceDE w:val="0"/>
        <w:autoSpaceDN w:val="0"/>
        <w:spacing w:after="0" w:line="240" w:lineRule="auto"/>
        <w:jc w:val="both"/>
        <w:rPr>
          <w:rFonts w:ascii="Times New Roman" w:eastAsia="Calibri" w:hAnsi="Times New Roman" w:cs="Times New Roman"/>
          <w:i/>
          <w:kern w:val="0"/>
          <w:sz w:val="24"/>
          <w14:ligatures w14:val="none"/>
        </w:rPr>
      </w:pPr>
    </w:p>
    <w:p w14:paraId="7EAC742E" w14:textId="77777777" w:rsidR="00A456F5" w:rsidRDefault="00A456F5" w:rsidP="00A456F5">
      <w:pPr>
        <w:jc w:val="both"/>
        <w:rPr>
          <w:rFonts w:ascii="Times New Roman" w:hAnsi="Times New Roman" w:cs="Times New Roman"/>
          <w:i/>
          <w:iCs/>
          <w:sz w:val="24"/>
          <w:szCs w:val="24"/>
        </w:rPr>
      </w:pPr>
      <w:r w:rsidRPr="00A456F5">
        <w:rPr>
          <w:rFonts w:ascii="Times New Roman" w:hAnsi="Times New Roman" w:cs="Times New Roman"/>
          <w:i/>
          <w:iCs/>
          <w:sz w:val="24"/>
          <w:szCs w:val="24"/>
        </w:rPr>
        <w:t xml:space="preserve">Cette formation, vise à développer les compétences et les capacités à proposer des séances et programmes adaptés à un public touché par le cancer. </w:t>
      </w:r>
    </w:p>
    <w:p w14:paraId="6B859FB4" w14:textId="7145A6D3" w:rsidR="00A456F5" w:rsidRPr="00A456F5" w:rsidRDefault="00A456F5" w:rsidP="00A456F5">
      <w:pPr>
        <w:jc w:val="both"/>
        <w:rPr>
          <w:rFonts w:ascii="Times New Roman" w:hAnsi="Times New Roman" w:cs="Times New Roman"/>
          <w:i/>
          <w:iCs/>
          <w:sz w:val="24"/>
          <w:szCs w:val="24"/>
        </w:rPr>
      </w:pPr>
      <w:r w:rsidRPr="00A456F5">
        <w:rPr>
          <w:rFonts w:ascii="Times New Roman" w:hAnsi="Times New Roman" w:cs="Times New Roman"/>
          <w:i/>
          <w:iCs/>
          <w:sz w:val="24"/>
          <w:szCs w:val="24"/>
        </w:rPr>
        <w:t>En France, une personne sur six développe un cancer dans sa vie. Il est désormais prouvé que, en plus des traitements médicaux, la qualité de vie avec un cancer est meilleure lorsque l’on pratique des activités complémentaires. La médiation équine</w:t>
      </w:r>
      <w:r w:rsidR="00A15A9E">
        <w:rPr>
          <w:rFonts w:ascii="Times New Roman" w:hAnsi="Times New Roman" w:cs="Times New Roman"/>
          <w:i/>
          <w:iCs/>
          <w:sz w:val="24"/>
          <w:szCs w:val="24"/>
        </w:rPr>
        <w:t xml:space="preserve"> et canine</w:t>
      </w:r>
      <w:r w:rsidRPr="00A456F5">
        <w:rPr>
          <w:rFonts w:ascii="Times New Roman" w:hAnsi="Times New Roman" w:cs="Times New Roman"/>
          <w:i/>
          <w:iCs/>
          <w:sz w:val="24"/>
          <w:szCs w:val="24"/>
        </w:rPr>
        <w:t xml:space="preserve"> apporte de nombreux bienfaits pour ce public ainsi que pour leurs aidants. </w:t>
      </w:r>
    </w:p>
    <w:p w14:paraId="004CA60B" w14:textId="4074D53B" w:rsidR="00A456F5" w:rsidRPr="00A456F5" w:rsidRDefault="00A456F5" w:rsidP="00A456F5">
      <w:pPr>
        <w:jc w:val="both"/>
        <w:rPr>
          <w:rFonts w:ascii="Times New Roman" w:hAnsi="Times New Roman" w:cs="Times New Roman"/>
          <w:i/>
          <w:iCs/>
          <w:sz w:val="24"/>
          <w:szCs w:val="24"/>
        </w:rPr>
      </w:pPr>
      <w:r w:rsidRPr="00A456F5">
        <w:rPr>
          <w:rFonts w:ascii="Times New Roman" w:hAnsi="Times New Roman" w:cs="Times New Roman"/>
          <w:i/>
          <w:iCs/>
          <w:sz w:val="24"/>
          <w:szCs w:val="24"/>
        </w:rPr>
        <w:t>Cependant, il faut des connaissances sérieuses sur le parcours avec un cancer, pour proposer des séances. Les professionnels de la médiation équine</w:t>
      </w:r>
      <w:r w:rsidR="00A15A9E">
        <w:rPr>
          <w:rFonts w:ascii="Times New Roman" w:hAnsi="Times New Roman" w:cs="Times New Roman"/>
          <w:i/>
          <w:iCs/>
          <w:sz w:val="24"/>
          <w:szCs w:val="24"/>
        </w:rPr>
        <w:t xml:space="preserve"> ou canine</w:t>
      </w:r>
      <w:r w:rsidRPr="00A456F5">
        <w:rPr>
          <w:rFonts w:ascii="Times New Roman" w:hAnsi="Times New Roman" w:cs="Times New Roman"/>
          <w:i/>
          <w:iCs/>
          <w:sz w:val="24"/>
          <w:szCs w:val="24"/>
        </w:rPr>
        <w:t xml:space="preserve"> trouveront ces éléments dans cette formation. </w:t>
      </w:r>
    </w:p>
    <w:p w14:paraId="178AABF8" w14:textId="6A7A3A2E" w:rsidR="00A456F5" w:rsidRPr="00A456F5" w:rsidRDefault="00A456F5" w:rsidP="00A456F5">
      <w:pPr>
        <w:jc w:val="both"/>
        <w:rPr>
          <w:rFonts w:ascii="Times New Roman" w:hAnsi="Times New Roman" w:cs="Times New Roman"/>
          <w:i/>
          <w:iCs/>
          <w:sz w:val="24"/>
          <w:szCs w:val="24"/>
        </w:rPr>
      </w:pPr>
      <w:r w:rsidRPr="00A456F5">
        <w:rPr>
          <w:rFonts w:ascii="Times New Roman" w:hAnsi="Times New Roman" w:cs="Times New Roman"/>
          <w:i/>
          <w:iCs/>
          <w:sz w:val="24"/>
          <w:szCs w:val="24"/>
        </w:rPr>
        <w:t xml:space="preserve">En deux jours, nous verrons les incontournables à savoir sur le parcours avec un cancer et comment y intégrer la médiation </w:t>
      </w:r>
      <w:r w:rsidR="00A15A9E">
        <w:rPr>
          <w:rFonts w:ascii="Times New Roman" w:hAnsi="Times New Roman" w:cs="Times New Roman"/>
          <w:i/>
          <w:iCs/>
          <w:sz w:val="24"/>
          <w:szCs w:val="24"/>
        </w:rPr>
        <w:t>animale</w:t>
      </w:r>
      <w:r w:rsidRPr="00A456F5">
        <w:rPr>
          <w:rFonts w:ascii="Times New Roman" w:hAnsi="Times New Roman" w:cs="Times New Roman"/>
          <w:i/>
          <w:iCs/>
          <w:sz w:val="24"/>
          <w:szCs w:val="24"/>
        </w:rPr>
        <w:t>. Nous ferons des cas concrets avec les chevaux, écouterons des témoignages et répondrons à vos projets pour intégrer ce public à vos pratiques.</w:t>
      </w:r>
      <w:r w:rsidR="00961633">
        <w:rPr>
          <w:rFonts w:ascii="Times New Roman" w:hAnsi="Times New Roman" w:cs="Times New Roman"/>
          <w:i/>
          <w:iCs/>
          <w:sz w:val="24"/>
          <w:szCs w:val="24"/>
        </w:rPr>
        <w:t xml:space="preserve"> Pour les séances chiens, nous analyserons des séance en groupe (méthode d’analyse de la pratique par compétences).</w:t>
      </w:r>
    </w:p>
    <w:p w14:paraId="3145E0FF" w14:textId="77777777" w:rsidR="008758E3" w:rsidRPr="008758E3" w:rsidRDefault="008758E3" w:rsidP="00FD4042">
      <w:pPr>
        <w:widowControl w:val="0"/>
        <w:autoSpaceDE w:val="0"/>
        <w:autoSpaceDN w:val="0"/>
        <w:spacing w:before="140" w:after="0" w:line="240" w:lineRule="auto"/>
        <w:jc w:val="both"/>
        <w:rPr>
          <w:rFonts w:ascii="Times New Roman" w:eastAsia="Calibri" w:hAnsi="Times New Roman" w:cs="Times New Roman"/>
          <w:i/>
          <w:kern w:val="0"/>
          <w:sz w:val="28"/>
          <w:szCs w:val="28"/>
          <w14:ligatures w14:val="none"/>
        </w:rPr>
      </w:pPr>
    </w:p>
    <w:p w14:paraId="27644DD4" w14:textId="69FADE72" w:rsidR="002772F0" w:rsidRDefault="002772F0" w:rsidP="00FD4042">
      <w:pPr>
        <w:widowControl w:val="0"/>
        <w:autoSpaceDE w:val="0"/>
        <w:autoSpaceDN w:val="0"/>
        <w:spacing w:after="0" w:line="240" w:lineRule="auto"/>
        <w:ind w:left="435"/>
        <w:jc w:val="both"/>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 xml:space="preserve">Dates : </w:t>
      </w:r>
    </w:p>
    <w:p w14:paraId="5834AE6E" w14:textId="27B023B5" w:rsidR="002772F0" w:rsidRPr="002772F0" w:rsidRDefault="00C865A4" w:rsidP="002772F0">
      <w:pPr>
        <w:widowControl w:val="0"/>
        <w:autoSpaceDE w:val="0"/>
        <w:autoSpaceDN w:val="0"/>
        <w:spacing w:after="0" w:line="240" w:lineRule="auto"/>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21-22</w:t>
      </w:r>
      <w:r w:rsidR="00A456F5">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mars 2027</w:t>
      </w:r>
    </w:p>
    <w:p w14:paraId="784594B2" w14:textId="77777777" w:rsidR="002772F0" w:rsidRDefault="002772F0" w:rsidP="00FD4042">
      <w:pPr>
        <w:widowControl w:val="0"/>
        <w:autoSpaceDE w:val="0"/>
        <w:autoSpaceDN w:val="0"/>
        <w:spacing w:after="0" w:line="240" w:lineRule="auto"/>
        <w:ind w:left="435"/>
        <w:jc w:val="both"/>
        <w:rPr>
          <w:rFonts w:ascii="Times New Roman" w:eastAsia="Calibri" w:hAnsi="Times New Roman" w:cs="Times New Roman"/>
          <w:b/>
          <w:kern w:val="0"/>
          <w:sz w:val="28"/>
          <w:szCs w:val="28"/>
          <w14:ligatures w14:val="none"/>
        </w:rPr>
      </w:pPr>
    </w:p>
    <w:p w14:paraId="4638B52C" w14:textId="3E9BC0F0" w:rsidR="002772F0" w:rsidRDefault="002772F0" w:rsidP="00FD4042">
      <w:pPr>
        <w:widowControl w:val="0"/>
        <w:autoSpaceDE w:val="0"/>
        <w:autoSpaceDN w:val="0"/>
        <w:spacing w:after="0" w:line="240" w:lineRule="auto"/>
        <w:ind w:left="435"/>
        <w:jc w:val="both"/>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Lieu :</w:t>
      </w:r>
    </w:p>
    <w:p w14:paraId="61FE70F3" w14:textId="350CDD8B" w:rsidR="002772F0" w:rsidRPr="002772F0" w:rsidRDefault="002772F0" w:rsidP="002772F0">
      <w:pPr>
        <w:widowControl w:val="0"/>
        <w:autoSpaceDE w:val="0"/>
        <w:autoSpaceDN w:val="0"/>
        <w:spacing w:after="0" w:line="240" w:lineRule="auto"/>
        <w:jc w:val="both"/>
        <w:rPr>
          <w:rFonts w:ascii="Times New Roman" w:eastAsia="Calibri" w:hAnsi="Times New Roman" w:cs="Times New Roman"/>
          <w:bCs/>
          <w:kern w:val="0"/>
          <w:sz w:val="24"/>
          <w:szCs w:val="24"/>
          <w14:ligatures w14:val="none"/>
        </w:rPr>
      </w:pPr>
      <w:r w:rsidRPr="002772F0">
        <w:rPr>
          <w:rFonts w:ascii="Times New Roman" w:eastAsia="Calibri" w:hAnsi="Times New Roman" w:cs="Times New Roman"/>
          <w:bCs/>
          <w:kern w:val="0"/>
          <w:sz w:val="24"/>
          <w:szCs w:val="24"/>
          <w14:ligatures w14:val="none"/>
        </w:rPr>
        <w:t xml:space="preserve">Centre </w:t>
      </w:r>
      <w:r w:rsidR="00E32307" w:rsidRPr="002772F0">
        <w:rPr>
          <w:rFonts w:ascii="Times New Roman" w:eastAsia="Calibri" w:hAnsi="Times New Roman" w:cs="Times New Roman"/>
          <w:bCs/>
          <w:kern w:val="0"/>
          <w:sz w:val="24"/>
          <w:szCs w:val="24"/>
          <w14:ligatures w14:val="none"/>
        </w:rPr>
        <w:t>Équestre</w:t>
      </w:r>
      <w:r w:rsidRPr="002772F0">
        <w:rPr>
          <w:rFonts w:ascii="Times New Roman" w:eastAsia="Calibri" w:hAnsi="Times New Roman" w:cs="Times New Roman"/>
          <w:bCs/>
          <w:kern w:val="0"/>
          <w:sz w:val="24"/>
          <w:szCs w:val="24"/>
          <w14:ligatures w14:val="none"/>
        </w:rPr>
        <w:t xml:space="preserve"> Saint Victor, 60350 – Autrêches</w:t>
      </w:r>
    </w:p>
    <w:p w14:paraId="64E8575F" w14:textId="77777777" w:rsidR="002772F0" w:rsidRPr="002772F0" w:rsidRDefault="002772F0" w:rsidP="002772F0">
      <w:pPr>
        <w:widowControl w:val="0"/>
        <w:autoSpaceDE w:val="0"/>
        <w:autoSpaceDN w:val="0"/>
        <w:spacing w:after="0" w:line="240" w:lineRule="auto"/>
        <w:jc w:val="both"/>
        <w:rPr>
          <w:rFonts w:ascii="Times New Roman" w:eastAsia="Calibri" w:hAnsi="Times New Roman" w:cs="Times New Roman"/>
          <w:bCs/>
          <w:kern w:val="0"/>
          <w:sz w:val="28"/>
          <w:szCs w:val="28"/>
          <w14:ligatures w14:val="none"/>
        </w:rPr>
      </w:pPr>
    </w:p>
    <w:p w14:paraId="7D9CB0A1" w14:textId="34EDF1DC" w:rsidR="00FD4042" w:rsidRDefault="00FD4042" w:rsidP="00FD4042">
      <w:pPr>
        <w:widowControl w:val="0"/>
        <w:autoSpaceDE w:val="0"/>
        <w:autoSpaceDN w:val="0"/>
        <w:spacing w:after="0" w:line="240" w:lineRule="auto"/>
        <w:ind w:left="435"/>
        <w:jc w:val="both"/>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Intervenante :</w:t>
      </w:r>
    </w:p>
    <w:p w14:paraId="16E80463" w14:textId="499BF071" w:rsidR="00FD4042" w:rsidRDefault="00FD4042" w:rsidP="00FD4042">
      <w:pPr>
        <w:widowControl w:val="0"/>
        <w:autoSpaceDE w:val="0"/>
        <w:autoSpaceDN w:val="0"/>
        <w:spacing w:after="0" w:line="240" w:lineRule="auto"/>
        <w:jc w:val="both"/>
        <w:rPr>
          <w:rFonts w:ascii="Times New Roman" w:eastAsia="Calibri" w:hAnsi="Times New Roman" w:cs="Times New Roman"/>
          <w:bCs/>
          <w:kern w:val="0"/>
          <w:sz w:val="24"/>
          <w:szCs w:val="24"/>
          <w14:ligatures w14:val="none"/>
        </w:rPr>
      </w:pPr>
    </w:p>
    <w:p w14:paraId="046CD836" w14:textId="77777777" w:rsidR="00A456F5" w:rsidRPr="0046789A" w:rsidRDefault="00A456F5" w:rsidP="00A456F5">
      <w:pPr>
        <w:rPr>
          <w:rFonts w:ascii="Times New Roman" w:hAnsi="Times New Roman" w:cs="Times New Roman"/>
        </w:rPr>
      </w:pPr>
      <w:r w:rsidRPr="0046789A">
        <w:rPr>
          <w:rFonts w:ascii="Times New Roman" w:hAnsi="Times New Roman" w:cs="Times New Roman"/>
        </w:rPr>
        <w:t>Candice Neuville est infirmière formée en médiation animale à l’IFZ, puis à Ellipsy en hypnose et relaxation en médiation, systémie familiale et systémie d’entreprise, puis à l’IFIE en gestion des émotions.</w:t>
      </w:r>
    </w:p>
    <w:p w14:paraId="5EAF3F45" w14:textId="77777777" w:rsidR="00A456F5" w:rsidRPr="0046789A" w:rsidRDefault="00A456F5" w:rsidP="00A456F5">
      <w:pPr>
        <w:rPr>
          <w:rFonts w:ascii="Times New Roman" w:hAnsi="Times New Roman" w:cs="Times New Roman"/>
        </w:rPr>
      </w:pPr>
      <w:r w:rsidRPr="0046789A">
        <w:rPr>
          <w:rFonts w:ascii="Times New Roman" w:hAnsi="Times New Roman" w:cs="Times New Roman"/>
        </w:rPr>
        <w:t>Depuis 2019, elle exerce la médiation équine et canine auprès d’un public varié. Son expérience en oncologie lui a permis de monter un programme spécifique pour les personnes touchées par un cancer et leurs aidants.</w:t>
      </w:r>
    </w:p>
    <w:p w14:paraId="6276B471" w14:textId="043819CA" w:rsidR="004A6378" w:rsidRPr="00A456F5" w:rsidRDefault="00A456F5" w:rsidP="00A456F5">
      <w:pPr>
        <w:rPr>
          <w:rFonts w:ascii="Times New Roman" w:hAnsi="Times New Roman" w:cs="Times New Roman"/>
        </w:rPr>
      </w:pPr>
      <w:r w:rsidRPr="0046789A">
        <w:rPr>
          <w:rFonts w:ascii="Times New Roman" w:hAnsi="Times New Roman" w:cs="Times New Roman"/>
        </w:rPr>
        <w:t>Elle est également formatrice à l’IFZ et au Pôle Équestre de Pierrelatte.</w:t>
      </w:r>
    </w:p>
    <w:p w14:paraId="685D761E" w14:textId="77777777" w:rsidR="00E32307" w:rsidRPr="00FD4042" w:rsidRDefault="00E32307" w:rsidP="00FD4042">
      <w:pPr>
        <w:widowControl w:val="0"/>
        <w:autoSpaceDE w:val="0"/>
        <w:autoSpaceDN w:val="0"/>
        <w:spacing w:after="0" w:line="240" w:lineRule="auto"/>
        <w:jc w:val="both"/>
        <w:rPr>
          <w:rFonts w:ascii="Times New Roman" w:eastAsia="Calibri" w:hAnsi="Times New Roman" w:cs="Times New Roman"/>
          <w:bCs/>
          <w:kern w:val="0"/>
          <w:sz w:val="24"/>
          <w:szCs w:val="24"/>
          <w14:ligatures w14:val="none"/>
        </w:rPr>
      </w:pPr>
    </w:p>
    <w:p w14:paraId="60D567B5" w14:textId="6540AF94" w:rsidR="008758E3" w:rsidRPr="008758E3" w:rsidRDefault="008758E3" w:rsidP="00FD4042">
      <w:pPr>
        <w:widowControl w:val="0"/>
        <w:autoSpaceDE w:val="0"/>
        <w:autoSpaceDN w:val="0"/>
        <w:spacing w:after="0" w:line="240" w:lineRule="auto"/>
        <w:ind w:left="435"/>
        <w:jc w:val="both"/>
        <w:rPr>
          <w:rFonts w:ascii="Times New Roman" w:eastAsia="Calibri" w:hAnsi="Times New Roman" w:cs="Times New Roman"/>
          <w:b/>
          <w:kern w:val="0"/>
          <w:sz w:val="28"/>
          <w:szCs w:val="28"/>
          <w14:ligatures w14:val="none"/>
        </w:rPr>
      </w:pPr>
      <w:r w:rsidRPr="008758E3">
        <w:rPr>
          <w:rFonts w:ascii="Times New Roman" w:eastAsia="Calibri" w:hAnsi="Times New Roman" w:cs="Times New Roman"/>
          <w:b/>
          <w:kern w:val="0"/>
          <w:sz w:val="28"/>
          <w:szCs w:val="28"/>
          <w14:ligatures w14:val="none"/>
        </w:rPr>
        <w:t>Profils</w:t>
      </w:r>
      <w:r w:rsidRPr="008758E3">
        <w:rPr>
          <w:rFonts w:ascii="Times New Roman" w:eastAsia="Calibri" w:hAnsi="Times New Roman" w:cs="Times New Roman"/>
          <w:b/>
          <w:spacing w:val="-3"/>
          <w:kern w:val="0"/>
          <w:sz w:val="28"/>
          <w:szCs w:val="28"/>
          <w14:ligatures w14:val="none"/>
        </w:rPr>
        <w:t xml:space="preserve"> </w:t>
      </w:r>
      <w:r w:rsidRPr="008758E3">
        <w:rPr>
          <w:rFonts w:ascii="Times New Roman" w:eastAsia="Calibri" w:hAnsi="Times New Roman" w:cs="Times New Roman"/>
          <w:b/>
          <w:kern w:val="0"/>
          <w:sz w:val="28"/>
          <w:szCs w:val="28"/>
          <w14:ligatures w14:val="none"/>
        </w:rPr>
        <w:t>des</w:t>
      </w:r>
      <w:r w:rsidRPr="008758E3">
        <w:rPr>
          <w:rFonts w:ascii="Times New Roman" w:eastAsia="Calibri" w:hAnsi="Times New Roman" w:cs="Times New Roman"/>
          <w:b/>
          <w:spacing w:val="-5"/>
          <w:kern w:val="0"/>
          <w:sz w:val="28"/>
          <w:szCs w:val="28"/>
          <w14:ligatures w14:val="none"/>
        </w:rPr>
        <w:t xml:space="preserve"> </w:t>
      </w:r>
      <w:r w:rsidRPr="008758E3">
        <w:rPr>
          <w:rFonts w:ascii="Times New Roman" w:eastAsia="Calibri" w:hAnsi="Times New Roman" w:cs="Times New Roman"/>
          <w:b/>
          <w:spacing w:val="-2"/>
          <w:kern w:val="0"/>
          <w:sz w:val="28"/>
          <w:szCs w:val="28"/>
          <w14:ligatures w14:val="none"/>
        </w:rPr>
        <w:t xml:space="preserve">stagiaires : </w:t>
      </w:r>
    </w:p>
    <w:p w14:paraId="584B8974" w14:textId="2F86DE7A" w:rsidR="008758E3" w:rsidRDefault="00616264" w:rsidP="00FD4042">
      <w:pPr>
        <w:widowControl w:val="0"/>
        <w:numPr>
          <w:ilvl w:val="0"/>
          <w:numId w:val="1"/>
        </w:numPr>
        <w:tabs>
          <w:tab w:val="left" w:pos="810"/>
        </w:tabs>
        <w:autoSpaceDE w:val="0"/>
        <w:autoSpaceDN w:val="0"/>
        <w:spacing w:before="29" w:after="0" w:line="240" w:lineRule="auto"/>
        <w:ind w:right="679"/>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Professionnels de la médiation équine</w:t>
      </w:r>
      <w:r w:rsidR="00C25A9A">
        <w:rPr>
          <w:rFonts w:ascii="Times New Roman" w:eastAsia="Calibri" w:hAnsi="Times New Roman" w:cs="Times New Roman"/>
          <w:kern w:val="0"/>
          <w:sz w:val="24"/>
          <w:szCs w:val="24"/>
          <w14:ligatures w14:val="none"/>
        </w:rPr>
        <w:t xml:space="preserve"> et/ou canine</w:t>
      </w:r>
    </w:p>
    <w:p w14:paraId="1CCB5CFD" w14:textId="77777777" w:rsidR="008758E3" w:rsidRPr="008758E3" w:rsidRDefault="008758E3" w:rsidP="00FD4042">
      <w:pPr>
        <w:widowControl w:val="0"/>
        <w:tabs>
          <w:tab w:val="left" w:pos="810"/>
        </w:tabs>
        <w:autoSpaceDE w:val="0"/>
        <w:autoSpaceDN w:val="0"/>
        <w:spacing w:before="29" w:after="0" w:line="240" w:lineRule="auto"/>
        <w:ind w:left="810" w:right="679"/>
        <w:jc w:val="both"/>
        <w:rPr>
          <w:rFonts w:ascii="Times New Roman" w:eastAsia="Calibri" w:hAnsi="Times New Roman" w:cs="Times New Roman"/>
          <w:kern w:val="0"/>
          <w:sz w:val="24"/>
          <w:szCs w:val="24"/>
          <w14:ligatures w14:val="none"/>
        </w:rPr>
      </w:pPr>
    </w:p>
    <w:p w14:paraId="64E51642" w14:textId="77777777" w:rsidR="008758E3" w:rsidRPr="008758E3" w:rsidRDefault="008758E3" w:rsidP="00FD4042">
      <w:pPr>
        <w:widowControl w:val="0"/>
        <w:autoSpaceDE w:val="0"/>
        <w:autoSpaceDN w:val="0"/>
        <w:spacing w:after="0" w:line="240" w:lineRule="auto"/>
        <w:ind w:left="435"/>
        <w:jc w:val="both"/>
        <w:rPr>
          <w:rFonts w:ascii="Times New Roman" w:eastAsia="Calibri" w:hAnsi="Times New Roman" w:cs="Times New Roman"/>
          <w:b/>
          <w:kern w:val="0"/>
          <w:sz w:val="28"/>
          <w:szCs w:val="28"/>
          <w14:ligatures w14:val="none"/>
        </w:rPr>
      </w:pPr>
      <w:r w:rsidRPr="008758E3">
        <w:rPr>
          <w:rFonts w:ascii="Times New Roman" w:eastAsia="Calibri" w:hAnsi="Times New Roman" w:cs="Times New Roman"/>
          <w:b/>
          <w:spacing w:val="-2"/>
          <w:kern w:val="0"/>
          <w:sz w:val="28"/>
          <w:szCs w:val="28"/>
          <w14:ligatures w14:val="none"/>
        </w:rPr>
        <w:lastRenderedPageBreak/>
        <w:t>Prérequis :</w:t>
      </w:r>
    </w:p>
    <w:p w14:paraId="4393CA21" w14:textId="12403BCD" w:rsidR="008758E3" w:rsidRPr="008758E3" w:rsidRDefault="00A456F5" w:rsidP="00FD4042">
      <w:pPr>
        <w:widowControl w:val="0"/>
        <w:numPr>
          <w:ilvl w:val="0"/>
          <w:numId w:val="1"/>
        </w:numPr>
        <w:tabs>
          <w:tab w:val="left" w:pos="809"/>
        </w:tabs>
        <w:autoSpaceDE w:val="0"/>
        <w:autoSpaceDN w:val="0"/>
        <w:spacing w:before="29" w:after="0" w:line="240" w:lineRule="auto"/>
        <w:ind w:left="809" w:hanging="201"/>
        <w:jc w:val="both"/>
        <w:rPr>
          <w:rFonts w:ascii="Times New Roman" w:eastAsia="Calibri" w:hAnsi="Times New Roman" w:cs="Times New Roman"/>
          <w:kern w:val="0"/>
          <w:sz w:val="24"/>
          <w:szCs w:val="24"/>
          <w14:ligatures w14:val="none"/>
        </w:rPr>
      </w:pPr>
      <w:r>
        <w:rPr>
          <w:rFonts w:ascii="Times New Roman" w:eastAsia="Calibri" w:hAnsi="Times New Roman" w:cs="Times New Roman"/>
          <w:spacing w:val="-2"/>
          <w:kern w:val="0"/>
          <w:sz w:val="24"/>
          <w:szCs w:val="24"/>
          <w14:ligatures w14:val="none"/>
        </w:rPr>
        <w:t>Expérience</w:t>
      </w:r>
      <w:r w:rsidR="00616264">
        <w:rPr>
          <w:rFonts w:ascii="Times New Roman" w:eastAsia="Calibri" w:hAnsi="Times New Roman" w:cs="Times New Roman"/>
          <w:spacing w:val="-2"/>
          <w:kern w:val="0"/>
          <w:sz w:val="24"/>
          <w:szCs w:val="24"/>
          <w14:ligatures w14:val="none"/>
        </w:rPr>
        <w:t xml:space="preserve"> en médiation équine </w:t>
      </w:r>
      <w:r w:rsidR="008F46EE">
        <w:rPr>
          <w:rFonts w:ascii="Times New Roman" w:eastAsia="Calibri" w:hAnsi="Times New Roman" w:cs="Times New Roman"/>
          <w:spacing w:val="-2"/>
          <w:kern w:val="0"/>
          <w:sz w:val="24"/>
          <w:szCs w:val="24"/>
          <w14:ligatures w14:val="none"/>
        </w:rPr>
        <w:t>et/ou canine</w:t>
      </w:r>
    </w:p>
    <w:p w14:paraId="17BE19E6" w14:textId="77777777" w:rsidR="008758E3" w:rsidRPr="008758E3" w:rsidRDefault="008758E3" w:rsidP="00FD4042">
      <w:pPr>
        <w:widowControl w:val="0"/>
        <w:autoSpaceDE w:val="0"/>
        <w:autoSpaceDN w:val="0"/>
        <w:spacing w:after="0" w:line="240" w:lineRule="auto"/>
        <w:jc w:val="both"/>
        <w:rPr>
          <w:rFonts w:ascii="Times New Roman" w:eastAsia="Calibri" w:hAnsi="Times New Roman" w:cs="Times New Roman"/>
          <w:kern w:val="0"/>
          <w:szCs w:val="28"/>
          <w14:ligatures w14:val="none"/>
        </w:rPr>
      </w:pPr>
    </w:p>
    <w:p w14:paraId="72F45216" w14:textId="77777777" w:rsidR="008758E3" w:rsidRPr="008758E3" w:rsidRDefault="008758E3" w:rsidP="00FD4042">
      <w:pPr>
        <w:widowControl w:val="0"/>
        <w:autoSpaceDE w:val="0"/>
        <w:autoSpaceDN w:val="0"/>
        <w:spacing w:after="0" w:line="240" w:lineRule="auto"/>
        <w:ind w:firstLine="435"/>
        <w:jc w:val="both"/>
        <w:rPr>
          <w:rFonts w:ascii="Times New Roman" w:eastAsia="Calibri" w:hAnsi="Times New Roman" w:cs="Times New Roman"/>
          <w:b/>
          <w:spacing w:val="-2"/>
          <w:kern w:val="0"/>
          <w:sz w:val="28"/>
          <w:szCs w:val="28"/>
          <w14:ligatures w14:val="none"/>
        </w:rPr>
      </w:pPr>
      <w:r w:rsidRPr="008758E3">
        <w:rPr>
          <w:rFonts w:ascii="Times New Roman" w:eastAsia="Calibri" w:hAnsi="Times New Roman" w:cs="Times New Roman"/>
          <w:b/>
          <w:spacing w:val="-2"/>
          <w:kern w:val="0"/>
          <w:sz w:val="28"/>
          <w:szCs w:val="28"/>
          <w14:ligatures w14:val="none"/>
        </w:rPr>
        <w:t>Durée :</w:t>
      </w:r>
    </w:p>
    <w:p w14:paraId="21FE056A" w14:textId="171E1643" w:rsidR="008758E3" w:rsidRPr="008758E3" w:rsidRDefault="00616264" w:rsidP="00FD4042">
      <w:pPr>
        <w:widowControl w:val="0"/>
        <w:numPr>
          <w:ilvl w:val="0"/>
          <w:numId w:val="1"/>
        </w:numPr>
        <w:autoSpaceDE w:val="0"/>
        <w:autoSpaceDN w:val="0"/>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14h</w:t>
      </w:r>
    </w:p>
    <w:p w14:paraId="29226AE2" w14:textId="77777777" w:rsidR="008758E3" w:rsidRPr="008758E3" w:rsidRDefault="008758E3" w:rsidP="00FD4042">
      <w:pPr>
        <w:widowControl w:val="0"/>
        <w:autoSpaceDE w:val="0"/>
        <w:autoSpaceDN w:val="0"/>
        <w:spacing w:after="0" w:line="240" w:lineRule="auto"/>
        <w:jc w:val="both"/>
        <w:rPr>
          <w:rFonts w:ascii="Times New Roman" w:eastAsia="Calibri" w:hAnsi="Times New Roman" w:cs="Times New Roman"/>
          <w:kern w:val="0"/>
          <w:sz w:val="24"/>
          <w:szCs w:val="24"/>
          <w14:ligatures w14:val="none"/>
        </w:rPr>
      </w:pPr>
    </w:p>
    <w:p w14:paraId="308F4F18" w14:textId="04DA1F7E" w:rsidR="00FD4042" w:rsidRPr="008758E3" w:rsidRDefault="008758E3" w:rsidP="00FD4042">
      <w:pPr>
        <w:widowControl w:val="0"/>
        <w:autoSpaceDE w:val="0"/>
        <w:autoSpaceDN w:val="0"/>
        <w:spacing w:after="0" w:line="240" w:lineRule="auto"/>
        <w:ind w:firstLine="435"/>
        <w:jc w:val="both"/>
        <w:rPr>
          <w:rFonts w:ascii="Times New Roman" w:eastAsia="Calibri" w:hAnsi="Times New Roman" w:cs="Times New Roman"/>
          <w:b/>
          <w:spacing w:val="-2"/>
          <w:kern w:val="0"/>
          <w:sz w:val="28"/>
          <w:szCs w:val="28"/>
          <w14:ligatures w14:val="none"/>
        </w:rPr>
      </w:pPr>
      <w:r w:rsidRPr="008758E3">
        <w:rPr>
          <w:rFonts w:ascii="Times New Roman" w:eastAsia="Calibri" w:hAnsi="Times New Roman" w:cs="Times New Roman"/>
          <w:b/>
          <w:spacing w:val="-2"/>
          <w:kern w:val="0"/>
          <w:sz w:val="28"/>
          <w:szCs w:val="28"/>
          <w14:ligatures w14:val="none"/>
        </w:rPr>
        <w:t>Modalités et délais d’</w:t>
      </w:r>
      <w:r w:rsidR="009E15C6" w:rsidRPr="008758E3">
        <w:rPr>
          <w:rFonts w:ascii="Times New Roman" w:eastAsia="Calibri" w:hAnsi="Times New Roman" w:cs="Times New Roman"/>
          <w:b/>
          <w:spacing w:val="-2"/>
          <w:kern w:val="0"/>
          <w:sz w:val="28"/>
          <w:szCs w:val="28"/>
          <w14:ligatures w14:val="none"/>
        </w:rPr>
        <w:t>accès</w:t>
      </w:r>
      <w:r w:rsidRPr="008758E3">
        <w:rPr>
          <w:rFonts w:ascii="Times New Roman" w:eastAsia="Calibri" w:hAnsi="Times New Roman" w:cs="Times New Roman"/>
          <w:b/>
          <w:spacing w:val="-2"/>
          <w:kern w:val="0"/>
          <w:sz w:val="28"/>
          <w:szCs w:val="28"/>
          <w14:ligatures w14:val="none"/>
        </w:rPr>
        <w:t> :</w:t>
      </w:r>
    </w:p>
    <w:p w14:paraId="3030F70D" w14:textId="7335E163" w:rsidR="008758E3" w:rsidRPr="008758E3" w:rsidRDefault="008758E3" w:rsidP="00FD4042">
      <w:pPr>
        <w:widowControl w:val="0"/>
        <w:numPr>
          <w:ilvl w:val="0"/>
          <w:numId w:val="1"/>
        </w:numPr>
        <w:autoSpaceDE w:val="0"/>
        <w:autoSpaceDN w:val="0"/>
        <w:spacing w:after="0" w:line="240" w:lineRule="auto"/>
        <w:jc w:val="both"/>
        <w:rPr>
          <w:rFonts w:ascii="Times New Roman" w:eastAsia="Calibri" w:hAnsi="Times New Roman" w:cs="Times New Roman"/>
          <w:kern w:val="0"/>
          <w:sz w:val="24"/>
          <w:szCs w:val="24"/>
          <w14:ligatures w14:val="none"/>
        </w:rPr>
      </w:pPr>
      <w:r w:rsidRPr="008758E3">
        <w:rPr>
          <w:rFonts w:ascii="Times New Roman" w:eastAsia="Calibri" w:hAnsi="Times New Roman" w:cs="Times New Roman"/>
          <w:kern w:val="0"/>
          <w:sz w:val="24"/>
          <w:szCs w:val="24"/>
          <w14:ligatures w14:val="none"/>
        </w:rPr>
        <w:t xml:space="preserve">Inscriptions ouvertes jusqu’à </w:t>
      </w:r>
      <w:r w:rsidR="00616264">
        <w:rPr>
          <w:rFonts w:ascii="Times New Roman" w:eastAsia="Calibri" w:hAnsi="Times New Roman" w:cs="Times New Roman"/>
          <w:kern w:val="0"/>
          <w:sz w:val="24"/>
          <w:szCs w:val="24"/>
          <w14:ligatures w14:val="none"/>
        </w:rPr>
        <w:t>1 mois</w:t>
      </w:r>
      <w:r w:rsidRPr="008758E3">
        <w:rPr>
          <w:rFonts w:ascii="Times New Roman" w:eastAsia="Calibri" w:hAnsi="Times New Roman" w:cs="Times New Roman"/>
          <w:kern w:val="0"/>
          <w:sz w:val="24"/>
          <w:szCs w:val="24"/>
          <w14:ligatures w14:val="none"/>
        </w:rPr>
        <w:t xml:space="preserve"> avant le début de la session.</w:t>
      </w:r>
    </w:p>
    <w:p w14:paraId="61826910" w14:textId="77777777" w:rsidR="008758E3" w:rsidRPr="008758E3" w:rsidRDefault="008758E3" w:rsidP="00FD4042">
      <w:pPr>
        <w:widowControl w:val="0"/>
        <w:autoSpaceDE w:val="0"/>
        <w:autoSpaceDN w:val="0"/>
        <w:spacing w:after="0" w:line="240" w:lineRule="auto"/>
        <w:jc w:val="both"/>
        <w:rPr>
          <w:rFonts w:ascii="Times New Roman" w:eastAsia="Calibri" w:hAnsi="Times New Roman" w:cs="Times New Roman"/>
          <w:kern w:val="0"/>
          <w:szCs w:val="28"/>
          <w14:ligatures w14:val="none"/>
        </w:rPr>
      </w:pPr>
    </w:p>
    <w:p w14:paraId="5BC850A5" w14:textId="3EF6DB19" w:rsidR="00FD4042" w:rsidRPr="008758E3" w:rsidRDefault="008758E3" w:rsidP="00FD4042">
      <w:pPr>
        <w:widowControl w:val="0"/>
        <w:autoSpaceDE w:val="0"/>
        <w:autoSpaceDN w:val="0"/>
        <w:spacing w:after="0" w:line="240" w:lineRule="auto"/>
        <w:ind w:left="435"/>
        <w:jc w:val="both"/>
        <w:rPr>
          <w:rFonts w:ascii="Times New Roman" w:eastAsia="Calibri" w:hAnsi="Times New Roman" w:cs="Times New Roman"/>
          <w:b/>
          <w:spacing w:val="-2"/>
          <w:kern w:val="0"/>
          <w:sz w:val="28"/>
          <w:szCs w:val="28"/>
          <w14:ligatures w14:val="none"/>
        </w:rPr>
      </w:pPr>
      <w:r w:rsidRPr="008758E3">
        <w:rPr>
          <w:rFonts w:ascii="Times New Roman" w:eastAsia="Calibri" w:hAnsi="Times New Roman" w:cs="Times New Roman"/>
          <w:b/>
          <w:spacing w:val="-2"/>
          <w:kern w:val="0"/>
          <w:sz w:val="28"/>
          <w:szCs w:val="28"/>
          <w14:ligatures w14:val="none"/>
        </w:rPr>
        <w:t>Objectifs pédagogiques :</w:t>
      </w:r>
    </w:p>
    <w:p w14:paraId="28E29DEC" w14:textId="7A2980E5" w:rsidR="00E32307" w:rsidRDefault="00E32307" w:rsidP="00FD4042">
      <w:pPr>
        <w:widowControl w:val="0"/>
        <w:autoSpaceDE w:val="0"/>
        <w:autoSpaceDN w:val="0"/>
        <w:spacing w:after="0" w:line="240" w:lineRule="auto"/>
        <w:ind w:firstLine="435"/>
        <w:jc w:val="both"/>
        <w:rPr>
          <w:rFonts w:ascii="Times New Roman" w:eastAsia="Calibri" w:hAnsi="Times New Roman" w:cs="Times New Roman"/>
          <w:kern w:val="0"/>
          <w:sz w:val="24"/>
          <w:szCs w:val="24"/>
          <w14:ligatures w14:val="none"/>
        </w:rPr>
      </w:pPr>
    </w:p>
    <w:p w14:paraId="0CC0336C" w14:textId="77777777" w:rsidR="00220577" w:rsidRPr="00220577" w:rsidRDefault="00220577" w:rsidP="00220577">
      <w:pPr>
        <w:pStyle w:val="Paragraphedeliste"/>
        <w:numPr>
          <w:ilvl w:val="0"/>
          <w:numId w:val="6"/>
        </w:numPr>
        <w:autoSpaceDE w:val="0"/>
        <w:autoSpaceDN w:val="0"/>
        <w:adjustRightInd w:val="0"/>
        <w:spacing w:after="0" w:line="240" w:lineRule="auto"/>
        <w:rPr>
          <w:rFonts w:ascii="Times New Roman" w:hAnsi="Times New Roman" w:cs="Times New Roman"/>
          <w:sz w:val="24"/>
          <w:szCs w:val="24"/>
        </w:rPr>
      </w:pPr>
      <w:r w:rsidRPr="00220577">
        <w:rPr>
          <w:rFonts w:ascii="Times New Roman" w:hAnsi="Times New Roman" w:cs="Times New Roman"/>
          <w:sz w:val="24"/>
          <w:szCs w:val="24"/>
        </w:rPr>
        <w:t>Savoir mettre en place, et pratiquer la médiation équine et canine, dans le secteur du cancer, en</w:t>
      </w:r>
    </w:p>
    <w:p w14:paraId="44817985" w14:textId="77777777" w:rsidR="00220577" w:rsidRPr="00220577" w:rsidRDefault="00220577" w:rsidP="00220577">
      <w:pPr>
        <w:autoSpaceDE w:val="0"/>
        <w:autoSpaceDN w:val="0"/>
        <w:adjustRightInd w:val="0"/>
        <w:rPr>
          <w:rFonts w:ascii="Times New Roman" w:hAnsi="Times New Roman" w:cs="Times New Roman"/>
          <w:sz w:val="24"/>
          <w:szCs w:val="24"/>
        </w:rPr>
      </w:pPr>
      <w:r w:rsidRPr="00220577">
        <w:rPr>
          <w:rFonts w:ascii="Times New Roman" w:hAnsi="Times New Roman" w:cs="Times New Roman"/>
          <w:sz w:val="24"/>
          <w:szCs w:val="24"/>
        </w:rPr>
        <w:t>intra ou extrahospitalier. Auprès d’un public d’adultes ou d’enfants.</w:t>
      </w:r>
    </w:p>
    <w:p w14:paraId="361FC181" w14:textId="77777777" w:rsidR="00220577" w:rsidRPr="00220577" w:rsidRDefault="00220577" w:rsidP="00220577">
      <w:pPr>
        <w:pStyle w:val="Paragraphedeliste"/>
        <w:numPr>
          <w:ilvl w:val="0"/>
          <w:numId w:val="6"/>
        </w:numPr>
        <w:autoSpaceDE w:val="0"/>
        <w:autoSpaceDN w:val="0"/>
        <w:adjustRightInd w:val="0"/>
        <w:spacing w:after="0" w:line="240" w:lineRule="auto"/>
        <w:rPr>
          <w:rFonts w:ascii="Times New Roman" w:hAnsi="Times New Roman" w:cs="Times New Roman"/>
          <w:sz w:val="24"/>
          <w:szCs w:val="24"/>
        </w:rPr>
      </w:pPr>
      <w:r w:rsidRPr="00220577">
        <w:rPr>
          <w:rFonts w:ascii="Times New Roman" w:hAnsi="Times New Roman" w:cs="Times New Roman"/>
          <w:sz w:val="24"/>
          <w:szCs w:val="24"/>
        </w:rPr>
        <w:t>Obtenir des outils concrets pour effectuer des séances.</w:t>
      </w:r>
    </w:p>
    <w:p w14:paraId="7B4F31B3" w14:textId="77777777" w:rsidR="00220577" w:rsidRPr="00220577" w:rsidRDefault="00220577" w:rsidP="00220577">
      <w:pPr>
        <w:pStyle w:val="Paragraphedeliste"/>
        <w:numPr>
          <w:ilvl w:val="0"/>
          <w:numId w:val="6"/>
        </w:numPr>
        <w:autoSpaceDE w:val="0"/>
        <w:autoSpaceDN w:val="0"/>
        <w:adjustRightInd w:val="0"/>
        <w:spacing w:after="0" w:line="240" w:lineRule="auto"/>
        <w:rPr>
          <w:rFonts w:ascii="Times New Roman" w:hAnsi="Times New Roman" w:cs="Times New Roman"/>
          <w:sz w:val="24"/>
          <w:szCs w:val="24"/>
        </w:rPr>
      </w:pPr>
      <w:r w:rsidRPr="00220577">
        <w:rPr>
          <w:rFonts w:ascii="Times New Roman" w:hAnsi="Times New Roman" w:cs="Times New Roman"/>
          <w:sz w:val="24"/>
          <w:szCs w:val="24"/>
        </w:rPr>
        <w:t>Savoir lier des connaissances en oncologie : le choc de l’annonce, les effets indésirables des traitements, les conséquences bio-psycho-sociales sur l’être humain, et un équidé médiateur.</w:t>
      </w:r>
    </w:p>
    <w:p w14:paraId="283296F1" w14:textId="77777777" w:rsidR="00220577" w:rsidRPr="00220577" w:rsidRDefault="00220577" w:rsidP="00220577">
      <w:pPr>
        <w:pStyle w:val="Paragraphedeliste"/>
        <w:numPr>
          <w:ilvl w:val="0"/>
          <w:numId w:val="6"/>
        </w:numPr>
        <w:autoSpaceDE w:val="0"/>
        <w:autoSpaceDN w:val="0"/>
        <w:adjustRightInd w:val="0"/>
        <w:spacing w:after="0" w:line="240" w:lineRule="auto"/>
        <w:rPr>
          <w:rFonts w:ascii="Times New Roman" w:hAnsi="Times New Roman" w:cs="Times New Roman"/>
          <w:sz w:val="24"/>
          <w:szCs w:val="24"/>
        </w:rPr>
      </w:pPr>
      <w:r w:rsidRPr="00220577">
        <w:rPr>
          <w:rFonts w:ascii="Times New Roman" w:hAnsi="Times New Roman" w:cs="Times New Roman"/>
          <w:sz w:val="24"/>
          <w:szCs w:val="24"/>
        </w:rPr>
        <w:t>Structurer un plan de séances avec un programme professionnel : utiliser un recueil de données, des diagnostics médicaux et infirmiers, la collaboration avec les soignants et le suivi « après cancer » (plan cancers gouvernementaux).</w:t>
      </w:r>
    </w:p>
    <w:p w14:paraId="37D55938" w14:textId="77777777" w:rsidR="00220577" w:rsidRPr="00220577" w:rsidRDefault="00220577" w:rsidP="00220577">
      <w:pPr>
        <w:pStyle w:val="Paragraphedeliste"/>
        <w:numPr>
          <w:ilvl w:val="0"/>
          <w:numId w:val="6"/>
        </w:numPr>
        <w:autoSpaceDE w:val="0"/>
        <w:autoSpaceDN w:val="0"/>
        <w:adjustRightInd w:val="0"/>
        <w:spacing w:after="0" w:line="240" w:lineRule="auto"/>
        <w:rPr>
          <w:rFonts w:ascii="Times New Roman" w:hAnsi="Times New Roman" w:cs="Times New Roman"/>
          <w:sz w:val="24"/>
          <w:szCs w:val="24"/>
        </w:rPr>
      </w:pPr>
      <w:r w:rsidRPr="00220577">
        <w:rPr>
          <w:rFonts w:ascii="Times New Roman" w:hAnsi="Times New Roman" w:cs="Times New Roman"/>
          <w:sz w:val="24"/>
          <w:szCs w:val="24"/>
        </w:rPr>
        <w:t>Être capable de monter un projet et le développer, poser des objectifs, travailler avec des échelles d’évaluation et des bilans…</w:t>
      </w:r>
    </w:p>
    <w:p w14:paraId="0ECC7FA1" w14:textId="77777777" w:rsidR="00220577" w:rsidRPr="00220577" w:rsidRDefault="00220577" w:rsidP="00220577">
      <w:pPr>
        <w:pStyle w:val="Paragraphedeliste"/>
        <w:numPr>
          <w:ilvl w:val="0"/>
          <w:numId w:val="6"/>
        </w:numPr>
        <w:autoSpaceDE w:val="0"/>
        <w:autoSpaceDN w:val="0"/>
        <w:adjustRightInd w:val="0"/>
        <w:spacing w:after="0" w:line="240" w:lineRule="auto"/>
        <w:rPr>
          <w:rFonts w:ascii="Times New Roman" w:hAnsi="Times New Roman" w:cs="Times New Roman"/>
          <w:sz w:val="24"/>
          <w:szCs w:val="24"/>
        </w:rPr>
      </w:pPr>
      <w:r w:rsidRPr="00220577">
        <w:rPr>
          <w:rFonts w:ascii="Times New Roman" w:hAnsi="Times New Roman" w:cs="Times New Roman"/>
          <w:sz w:val="24"/>
          <w:szCs w:val="24"/>
        </w:rPr>
        <w:t>Être capable de monter un programme spécifique en groupe et / en individuel pour ce public. Savoir le présenter aux financeurs éventuels…</w:t>
      </w:r>
    </w:p>
    <w:p w14:paraId="2542BAD8" w14:textId="0C06A872" w:rsidR="00A456F5" w:rsidRDefault="00A456F5" w:rsidP="00FD4042">
      <w:pPr>
        <w:widowControl w:val="0"/>
        <w:autoSpaceDE w:val="0"/>
        <w:autoSpaceDN w:val="0"/>
        <w:spacing w:after="0" w:line="240" w:lineRule="auto"/>
        <w:ind w:firstLine="435"/>
        <w:jc w:val="both"/>
        <w:rPr>
          <w:rFonts w:ascii="Times New Roman" w:eastAsia="Calibri" w:hAnsi="Times New Roman" w:cs="Times New Roman"/>
          <w:kern w:val="0"/>
          <w:sz w:val="24"/>
          <w:szCs w:val="24"/>
          <w14:ligatures w14:val="none"/>
        </w:rPr>
      </w:pPr>
    </w:p>
    <w:p w14:paraId="7678C4D3" w14:textId="77777777" w:rsidR="00A456F5" w:rsidRDefault="00A456F5" w:rsidP="00FD4042">
      <w:pPr>
        <w:widowControl w:val="0"/>
        <w:autoSpaceDE w:val="0"/>
        <w:autoSpaceDN w:val="0"/>
        <w:spacing w:after="0" w:line="240" w:lineRule="auto"/>
        <w:ind w:firstLine="435"/>
        <w:jc w:val="both"/>
        <w:rPr>
          <w:rFonts w:ascii="Times New Roman" w:eastAsia="Calibri" w:hAnsi="Times New Roman" w:cs="Times New Roman"/>
          <w:kern w:val="0"/>
          <w:sz w:val="24"/>
          <w:szCs w:val="24"/>
          <w14:ligatures w14:val="none"/>
        </w:rPr>
      </w:pPr>
    </w:p>
    <w:p w14:paraId="40CEB4D3" w14:textId="75B7D7E7" w:rsidR="00FD4042" w:rsidRPr="00FD4042" w:rsidRDefault="008758E3" w:rsidP="00FD4042">
      <w:pPr>
        <w:widowControl w:val="0"/>
        <w:autoSpaceDE w:val="0"/>
        <w:autoSpaceDN w:val="0"/>
        <w:spacing w:after="0" w:line="240" w:lineRule="auto"/>
        <w:ind w:firstLine="435"/>
        <w:jc w:val="both"/>
        <w:rPr>
          <w:rFonts w:ascii="Times New Roman" w:eastAsia="Calibri" w:hAnsi="Times New Roman" w:cs="Times New Roman"/>
          <w:b/>
          <w:spacing w:val="-2"/>
          <w:kern w:val="0"/>
          <w:sz w:val="28"/>
          <w:szCs w:val="28"/>
          <w14:ligatures w14:val="none"/>
        </w:rPr>
      </w:pPr>
      <w:r w:rsidRPr="008758E3">
        <w:rPr>
          <w:rFonts w:ascii="Times New Roman" w:eastAsia="Calibri" w:hAnsi="Times New Roman" w:cs="Times New Roman"/>
          <w:b/>
          <w:spacing w:val="-2"/>
          <w:kern w:val="0"/>
          <w:sz w:val="28"/>
          <w:szCs w:val="28"/>
          <w14:ligatures w14:val="none"/>
        </w:rPr>
        <w:t>Tarifs :</w:t>
      </w:r>
    </w:p>
    <w:p w14:paraId="7D74D83D" w14:textId="5C1F88C4" w:rsidR="008758E3" w:rsidRPr="008758E3" w:rsidRDefault="008758E3" w:rsidP="00FD4042">
      <w:pPr>
        <w:widowControl w:val="0"/>
        <w:tabs>
          <w:tab w:val="left" w:pos="1486"/>
        </w:tabs>
        <w:autoSpaceDE w:val="0"/>
        <w:autoSpaceDN w:val="0"/>
        <w:spacing w:after="0" w:line="269" w:lineRule="exact"/>
        <w:jc w:val="both"/>
        <w:rPr>
          <w:rFonts w:ascii="Times New Roman" w:eastAsia="Calibri" w:hAnsi="Times New Roman" w:cs="Times New Roman"/>
          <w:kern w:val="0"/>
          <w:sz w:val="24"/>
          <w:szCs w:val="24"/>
          <w14:ligatures w14:val="none"/>
        </w:rPr>
      </w:pPr>
      <w:r w:rsidRPr="00FD4042">
        <w:rPr>
          <w:rFonts w:ascii="Times New Roman" w:eastAsia="Calibri" w:hAnsi="Times New Roman" w:cs="Times New Roman"/>
          <w:b/>
          <w:bCs/>
          <w:kern w:val="0"/>
          <w:sz w:val="24"/>
          <w:szCs w:val="24"/>
          <w14:ligatures w14:val="none"/>
        </w:rPr>
        <w:t>Formation</w:t>
      </w:r>
      <w:r w:rsidRPr="008758E3">
        <w:rPr>
          <w:rFonts w:ascii="Times New Roman" w:eastAsia="Calibri" w:hAnsi="Times New Roman" w:cs="Times New Roman"/>
          <w:kern w:val="0"/>
          <w:sz w:val="24"/>
          <w:szCs w:val="24"/>
          <w14:ligatures w14:val="none"/>
        </w:rPr>
        <w:t xml:space="preserve"> : </w:t>
      </w:r>
    </w:p>
    <w:p w14:paraId="06988643" w14:textId="43F936E4" w:rsidR="008758E3" w:rsidRPr="00692177" w:rsidRDefault="00692177" w:rsidP="00FD4042">
      <w:pPr>
        <w:pStyle w:val="Paragraphedeliste"/>
        <w:widowControl w:val="0"/>
        <w:numPr>
          <w:ilvl w:val="0"/>
          <w:numId w:val="5"/>
        </w:numPr>
        <w:tabs>
          <w:tab w:val="left" w:pos="1486"/>
        </w:tabs>
        <w:autoSpaceDE w:val="0"/>
        <w:autoSpaceDN w:val="0"/>
        <w:spacing w:after="0" w:line="269" w:lineRule="exact"/>
        <w:jc w:val="both"/>
        <w:rPr>
          <w:rFonts w:ascii="Times New Roman" w:eastAsia="Calibri" w:hAnsi="Times New Roman" w:cs="Times New Roman"/>
          <w:kern w:val="0"/>
          <w:sz w:val="24"/>
          <w:szCs w:val="24"/>
          <w14:ligatures w14:val="none"/>
        </w:rPr>
      </w:pPr>
      <w:r w:rsidRPr="00692177">
        <w:rPr>
          <w:rFonts w:ascii="Times New Roman" w:eastAsia="Calibri" w:hAnsi="Times New Roman" w:cs="Times New Roman"/>
          <w:kern w:val="0"/>
          <w:sz w:val="24"/>
          <w:szCs w:val="24"/>
          <w14:ligatures w14:val="none"/>
        </w:rPr>
        <w:t>3</w:t>
      </w:r>
      <w:r w:rsidR="00655F7F">
        <w:rPr>
          <w:rFonts w:ascii="Times New Roman" w:eastAsia="Calibri" w:hAnsi="Times New Roman" w:cs="Times New Roman"/>
          <w:kern w:val="0"/>
          <w:sz w:val="24"/>
          <w:szCs w:val="24"/>
          <w14:ligatures w14:val="none"/>
        </w:rPr>
        <w:t>4</w:t>
      </w:r>
      <w:r w:rsidRPr="00692177">
        <w:rPr>
          <w:rFonts w:ascii="Times New Roman" w:eastAsia="Calibri" w:hAnsi="Times New Roman" w:cs="Times New Roman"/>
          <w:kern w:val="0"/>
          <w:sz w:val="24"/>
          <w:szCs w:val="24"/>
          <w14:ligatures w14:val="none"/>
        </w:rPr>
        <w:t>0</w:t>
      </w:r>
      <w:r w:rsidR="008758E3" w:rsidRPr="00692177">
        <w:rPr>
          <w:rFonts w:ascii="Times New Roman" w:eastAsia="Calibri" w:hAnsi="Times New Roman" w:cs="Times New Roman"/>
          <w:kern w:val="0"/>
          <w:sz w:val="24"/>
          <w:szCs w:val="24"/>
          <w14:ligatures w14:val="none"/>
        </w:rPr>
        <w:t xml:space="preserve">€ TTC en financement personnel, </w:t>
      </w:r>
    </w:p>
    <w:p w14:paraId="2463739C" w14:textId="18B30A72" w:rsidR="008758E3" w:rsidRPr="00692177" w:rsidRDefault="00692177" w:rsidP="00FD4042">
      <w:pPr>
        <w:pStyle w:val="Paragraphedeliste"/>
        <w:widowControl w:val="0"/>
        <w:numPr>
          <w:ilvl w:val="0"/>
          <w:numId w:val="5"/>
        </w:numPr>
        <w:tabs>
          <w:tab w:val="left" w:pos="1486"/>
        </w:tabs>
        <w:autoSpaceDE w:val="0"/>
        <w:autoSpaceDN w:val="0"/>
        <w:spacing w:after="0" w:line="269" w:lineRule="exact"/>
        <w:jc w:val="both"/>
        <w:rPr>
          <w:rFonts w:ascii="Times New Roman" w:eastAsia="Calibri" w:hAnsi="Times New Roman" w:cs="Times New Roman"/>
          <w:kern w:val="0"/>
          <w:sz w:val="24"/>
          <w:szCs w:val="24"/>
          <w14:ligatures w14:val="none"/>
        </w:rPr>
      </w:pPr>
      <w:r w:rsidRPr="00692177">
        <w:rPr>
          <w:rFonts w:ascii="Times New Roman" w:eastAsia="Calibri" w:hAnsi="Times New Roman" w:cs="Times New Roman"/>
          <w:kern w:val="0"/>
          <w:sz w:val="24"/>
          <w:szCs w:val="24"/>
          <w14:ligatures w14:val="none"/>
        </w:rPr>
        <w:t>4</w:t>
      </w:r>
      <w:r w:rsidR="00655F7F">
        <w:rPr>
          <w:rFonts w:ascii="Times New Roman" w:eastAsia="Calibri" w:hAnsi="Times New Roman" w:cs="Times New Roman"/>
          <w:kern w:val="0"/>
          <w:sz w:val="24"/>
          <w:szCs w:val="24"/>
          <w14:ligatures w14:val="none"/>
        </w:rPr>
        <w:t>9</w:t>
      </w:r>
      <w:r w:rsidRPr="00692177">
        <w:rPr>
          <w:rFonts w:ascii="Times New Roman" w:eastAsia="Calibri" w:hAnsi="Times New Roman" w:cs="Times New Roman"/>
          <w:kern w:val="0"/>
          <w:sz w:val="24"/>
          <w:szCs w:val="24"/>
          <w14:ligatures w14:val="none"/>
        </w:rPr>
        <w:t>0</w:t>
      </w:r>
      <w:r w:rsidR="008758E3" w:rsidRPr="00692177">
        <w:rPr>
          <w:rFonts w:ascii="Times New Roman" w:eastAsia="Calibri" w:hAnsi="Times New Roman" w:cs="Times New Roman"/>
          <w:kern w:val="0"/>
          <w:sz w:val="24"/>
          <w:szCs w:val="24"/>
          <w14:ligatures w14:val="none"/>
        </w:rPr>
        <w:t xml:space="preserve">€ TTC en financement par la formation continue </w:t>
      </w:r>
    </w:p>
    <w:p w14:paraId="207F302C" w14:textId="37100D81" w:rsidR="00C5549A" w:rsidRPr="008758E3" w:rsidRDefault="00C5549A" w:rsidP="00FD4042">
      <w:pPr>
        <w:widowControl w:val="0"/>
        <w:tabs>
          <w:tab w:val="left" w:pos="1486"/>
        </w:tabs>
        <w:autoSpaceDE w:val="0"/>
        <w:autoSpaceDN w:val="0"/>
        <w:spacing w:after="0" w:line="269" w:lineRule="exact"/>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Possibilité de </w:t>
      </w:r>
      <w:r w:rsidR="009A787F">
        <w:rPr>
          <w:rFonts w:ascii="Times New Roman" w:eastAsia="Calibri" w:hAnsi="Times New Roman" w:cs="Times New Roman"/>
          <w:kern w:val="0"/>
          <w:sz w:val="24"/>
          <w:szCs w:val="24"/>
          <w14:ligatures w14:val="none"/>
        </w:rPr>
        <w:t>demand</w:t>
      </w:r>
      <w:r w:rsidR="009E15C6">
        <w:rPr>
          <w:rFonts w:ascii="Times New Roman" w:eastAsia="Calibri" w:hAnsi="Times New Roman" w:cs="Times New Roman"/>
          <w:kern w:val="0"/>
          <w:sz w:val="24"/>
          <w:szCs w:val="24"/>
          <w14:ligatures w14:val="none"/>
        </w:rPr>
        <w:t>er</w:t>
      </w:r>
      <w:r w:rsidR="009A787F">
        <w:rPr>
          <w:rFonts w:ascii="Times New Roman" w:eastAsia="Calibri" w:hAnsi="Times New Roman" w:cs="Times New Roman"/>
          <w:kern w:val="0"/>
          <w:sz w:val="24"/>
          <w:szCs w:val="24"/>
          <w14:ligatures w14:val="none"/>
        </w:rPr>
        <w:t xml:space="preserve"> une prise en charge de l’employeur</w:t>
      </w:r>
      <w:r w:rsidR="00692177">
        <w:rPr>
          <w:rFonts w:ascii="Times New Roman" w:eastAsia="Calibri" w:hAnsi="Times New Roman" w:cs="Times New Roman"/>
          <w:kern w:val="0"/>
          <w:sz w:val="24"/>
          <w:szCs w:val="24"/>
          <w14:ligatures w14:val="none"/>
        </w:rPr>
        <w:t>,</w:t>
      </w:r>
      <w:r w:rsidR="009A787F">
        <w:rPr>
          <w:rFonts w:ascii="Times New Roman" w:eastAsia="Calibri" w:hAnsi="Times New Roman" w:cs="Times New Roman"/>
          <w:kern w:val="0"/>
          <w:sz w:val="24"/>
          <w:szCs w:val="24"/>
          <w14:ligatures w14:val="none"/>
        </w:rPr>
        <w:t xml:space="preserve"> de l’OPCO</w:t>
      </w:r>
      <w:r w:rsidR="00692177">
        <w:rPr>
          <w:rFonts w:ascii="Times New Roman" w:eastAsia="Calibri" w:hAnsi="Times New Roman" w:cs="Times New Roman"/>
          <w:kern w:val="0"/>
          <w:sz w:val="24"/>
          <w:szCs w:val="24"/>
          <w14:ligatures w14:val="none"/>
        </w:rPr>
        <w:t xml:space="preserve"> ou du FIF-PL</w:t>
      </w:r>
      <w:r w:rsidR="009A787F">
        <w:rPr>
          <w:rFonts w:ascii="Times New Roman" w:eastAsia="Calibri" w:hAnsi="Times New Roman" w:cs="Times New Roman"/>
          <w:kern w:val="0"/>
          <w:sz w:val="24"/>
          <w:szCs w:val="24"/>
          <w14:ligatures w14:val="none"/>
        </w:rPr>
        <w:t xml:space="preserve">. </w:t>
      </w:r>
    </w:p>
    <w:p w14:paraId="2DB1EDF4" w14:textId="77777777" w:rsidR="00692177" w:rsidRDefault="00692177" w:rsidP="00FD4042">
      <w:pPr>
        <w:widowControl w:val="0"/>
        <w:tabs>
          <w:tab w:val="left" w:pos="1486"/>
        </w:tabs>
        <w:autoSpaceDE w:val="0"/>
        <w:autoSpaceDN w:val="0"/>
        <w:spacing w:after="0" w:line="269" w:lineRule="exact"/>
        <w:jc w:val="both"/>
        <w:rPr>
          <w:rFonts w:ascii="Times New Roman" w:eastAsia="Calibri" w:hAnsi="Times New Roman" w:cs="Times New Roman"/>
          <w:kern w:val="0"/>
          <w:sz w:val="24"/>
          <w:szCs w:val="24"/>
          <w14:ligatures w14:val="none"/>
        </w:rPr>
      </w:pPr>
    </w:p>
    <w:p w14:paraId="2107859A" w14:textId="13D8268F" w:rsidR="008758E3" w:rsidRPr="008758E3" w:rsidRDefault="008758E3" w:rsidP="00FD4042">
      <w:pPr>
        <w:widowControl w:val="0"/>
        <w:tabs>
          <w:tab w:val="left" w:pos="1486"/>
        </w:tabs>
        <w:autoSpaceDE w:val="0"/>
        <w:autoSpaceDN w:val="0"/>
        <w:spacing w:after="0" w:line="269" w:lineRule="exact"/>
        <w:jc w:val="both"/>
        <w:rPr>
          <w:rFonts w:ascii="Times New Roman" w:eastAsia="Calibri" w:hAnsi="Times New Roman" w:cs="Times New Roman"/>
          <w:kern w:val="0"/>
          <w:sz w:val="24"/>
          <w:szCs w:val="24"/>
          <w14:ligatures w14:val="none"/>
        </w:rPr>
      </w:pPr>
      <w:r w:rsidRPr="00FD4042">
        <w:rPr>
          <w:rFonts w:ascii="Times New Roman" w:eastAsia="Calibri" w:hAnsi="Times New Roman" w:cs="Times New Roman"/>
          <w:b/>
          <w:bCs/>
          <w:kern w:val="0"/>
          <w:sz w:val="24"/>
          <w:szCs w:val="24"/>
          <w14:ligatures w14:val="none"/>
        </w:rPr>
        <w:t>Hôtellerie</w:t>
      </w:r>
      <w:r w:rsidRPr="008758E3">
        <w:rPr>
          <w:rFonts w:ascii="Times New Roman" w:eastAsia="Calibri" w:hAnsi="Times New Roman" w:cs="Times New Roman"/>
          <w:kern w:val="0"/>
          <w:sz w:val="24"/>
          <w:szCs w:val="24"/>
          <w14:ligatures w14:val="none"/>
        </w:rPr>
        <w:t xml:space="preserve"> : </w:t>
      </w:r>
      <w:r w:rsidR="00692177">
        <w:rPr>
          <w:rFonts w:ascii="Times New Roman" w:eastAsia="Calibri" w:hAnsi="Times New Roman" w:cs="Times New Roman"/>
          <w:kern w:val="0"/>
          <w:sz w:val="24"/>
          <w:szCs w:val="24"/>
          <w14:ligatures w14:val="none"/>
        </w:rPr>
        <w:t>hébergement possible en gîte collectif (chambre seule : 60€/nuit, chambre deux lits simples : 45€/nuit, chambre 4 lits simples : 35€/nuit). Les repas ne sont pas fournis.</w:t>
      </w:r>
    </w:p>
    <w:p w14:paraId="389D33C5" w14:textId="21044336" w:rsidR="008758E3" w:rsidRDefault="008758E3" w:rsidP="00FD4042">
      <w:pPr>
        <w:widowControl w:val="0"/>
        <w:autoSpaceDE w:val="0"/>
        <w:autoSpaceDN w:val="0"/>
        <w:spacing w:after="0" w:line="240" w:lineRule="auto"/>
        <w:jc w:val="both"/>
        <w:rPr>
          <w:rFonts w:ascii="Times New Roman" w:eastAsia="Calibri" w:hAnsi="Times New Roman" w:cs="Times New Roman"/>
          <w:kern w:val="0"/>
          <w:szCs w:val="28"/>
          <w14:ligatures w14:val="none"/>
        </w:rPr>
      </w:pPr>
    </w:p>
    <w:p w14:paraId="3B933A12" w14:textId="77777777" w:rsidR="00FD4042" w:rsidRPr="008758E3" w:rsidRDefault="00FD4042" w:rsidP="00FD4042">
      <w:pPr>
        <w:widowControl w:val="0"/>
        <w:autoSpaceDE w:val="0"/>
        <w:autoSpaceDN w:val="0"/>
        <w:spacing w:after="0" w:line="240" w:lineRule="auto"/>
        <w:jc w:val="both"/>
        <w:rPr>
          <w:rFonts w:ascii="Times New Roman" w:eastAsia="Calibri" w:hAnsi="Times New Roman" w:cs="Times New Roman"/>
          <w:kern w:val="0"/>
          <w:szCs w:val="28"/>
          <w14:ligatures w14:val="none"/>
        </w:rPr>
      </w:pPr>
    </w:p>
    <w:p w14:paraId="452AF26C" w14:textId="3231F029" w:rsidR="00A456F5" w:rsidRDefault="008758E3" w:rsidP="00A456F5">
      <w:pPr>
        <w:widowControl w:val="0"/>
        <w:autoSpaceDE w:val="0"/>
        <w:autoSpaceDN w:val="0"/>
        <w:spacing w:after="0" w:line="240" w:lineRule="auto"/>
        <w:ind w:left="435"/>
        <w:jc w:val="both"/>
        <w:rPr>
          <w:rFonts w:ascii="Times New Roman" w:eastAsia="Calibri" w:hAnsi="Times New Roman" w:cs="Times New Roman"/>
          <w:b/>
          <w:spacing w:val="-2"/>
          <w:kern w:val="0"/>
          <w:sz w:val="28"/>
          <w:szCs w:val="28"/>
          <w14:ligatures w14:val="none"/>
        </w:rPr>
      </w:pPr>
      <w:r w:rsidRPr="008758E3">
        <w:rPr>
          <w:rFonts w:ascii="Times New Roman" w:eastAsia="Calibri" w:hAnsi="Times New Roman" w:cs="Times New Roman"/>
          <w:b/>
          <w:spacing w:val="-2"/>
          <w:kern w:val="0"/>
          <w:sz w:val="28"/>
          <w:szCs w:val="28"/>
          <w14:ligatures w14:val="none"/>
        </w:rPr>
        <w:t>Contenu de la formation</w:t>
      </w:r>
      <w:r w:rsidR="00A456F5">
        <w:rPr>
          <w:rFonts w:ascii="Times New Roman" w:eastAsia="Calibri" w:hAnsi="Times New Roman" w:cs="Times New Roman"/>
          <w:b/>
          <w:spacing w:val="-2"/>
          <w:kern w:val="0"/>
          <w:sz w:val="28"/>
          <w:szCs w:val="28"/>
          <w14:ligatures w14:val="none"/>
        </w:rPr>
        <w:t> :</w:t>
      </w:r>
    </w:p>
    <w:p w14:paraId="1A7C1039" w14:textId="77777777" w:rsidR="00A456F5" w:rsidRDefault="00A456F5" w:rsidP="00A456F5">
      <w:pPr>
        <w:widowControl w:val="0"/>
        <w:autoSpaceDE w:val="0"/>
        <w:autoSpaceDN w:val="0"/>
        <w:spacing w:after="0" w:line="240" w:lineRule="auto"/>
        <w:jc w:val="both"/>
        <w:rPr>
          <w:rFonts w:ascii="Times New Roman" w:hAnsi="Times New Roman" w:cs="Times New Roman"/>
          <w:b/>
          <w:bCs/>
          <w:u w:val="single"/>
        </w:rPr>
      </w:pPr>
    </w:p>
    <w:p w14:paraId="19ED9314" w14:textId="40D730E8" w:rsidR="00A456F5" w:rsidRPr="00A456F5" w:rsidRDefault="00A456F5" w:rsidP="00A456F5">
      <w:pPr>
        <w:widowControl w:val="0"/>
        <w:autoSpaceDE w:val="0"/>
        <w:autoSpaceDN w:val="0"/>
        <w:spacing w:after="0" w:line="240" w:lineRule="auto"/>
        <w:jc w:val="both"/>
        <w:rPr>
          <w:rFonts w:ascii="Times New Roman" w:eastAsia="Calibri" w:hAnsi="Times New Roman" w:cs="Times New Roman"/>
          <w:b/>
          <w:spacing w:val="-2"/>
          <w:kern w:val="0"/>
          <w:sz w:val="24"/>
          <w:szCs w:val="24"/>
          <w14:ligatures w14:val="none"/>
        </w:rPr>
      </w:pPr>
      <w:r w:rsidRPr="00A456F5">
        <w:rPr>
          <w:rFonts w:ascii="Times New Roman" w:hAnsi="Times New Roman" w:cs="Times New Roman"/>
          <w:b/>
          <w:bCs/>
          <w:sz w:val="24"/>
          <w:szCs w:val="24"/>
          <w:u w:val="single"/>
        </w:rPr>
        <w:t>Jour 1 :</w:t>
      </w:r>
    </w:p>
    <w:p w14:paraId="5CBDC47D" w14:textId="77777777" w:rsidR="001F2FCC" w:rsidRPr="001F2FCC" w:rsidRDefault="001F2FCC" w:rsidP="001F2FCC">
      <w:pPr>
        <w:pStyle w:val="Paragraphedeliste"/>
        <w:numPr>
          <w:ilvl w:val="0"/>
          <w:numId w:val="7"/>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Le cancer : Pathologie : Cancérogénèse, les principaux cancers, les différents traitements, les plans cancers, les acteurs qui gravitent autour de ces personnes.</w:t>
      </w:r>
    </w:p>
    <w:p w14:paraId="7727D396" w14:textId="77777777" w:rsidR="001F2FCC" w:rsidRPr="001F2FCC" w:rsidRDefault="001F2FCC" w:rsidP="001F2FCC">
      <w:pPr>
        <w:pStyle w:val="Paragraphedeliste"/>
        <w:numPr>
          <w:ilvl w:val="0"/>
          <w:numId w:val="7"/>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La personne touchée par le cancer :</w:t>
      </w:r>
    </w:p>
    <w:p w14:paraId="4DED1C13" w14:textId="77777777" w:rsidR="001F2FCC" w:rsidRPr="001F2FCC" w:rsidRDefault="001F2FCC" w:rsidP="001F2FCC">
      <w:pPr>
        <w:pStyle w:val="Paragraphedeliste"/>
        <w:numPr>
          <w:ilvl w:val="1"/>
          <w:numId w:val="7"/>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L’annonce du cancer : un choc</w:t>
      </w:r>
    </w:p>
    <w:p w14:paraId="1C5AE50A" w14:textId="77777777" w:rsidR="001F2FCC" w:rsidRPr="001F2FCC" w:rsidRDefault="001F2FCC" w:rsidP="001F2FCC">
      <w:pPr>
        <w:pStyle w:val="Paragraphedeliste"/>
        <w:numPr>
          <w:ilvl w:val="1"/>
          <w:numId w:val="7"/>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Le programme personnalisé de soins : un parcours de soins accompagné</w:t>
      </w:r>
    </w:p>
    <w:p w14:paraId="661165D4" w14:textId="77777777" w:rsidR="001F2FCC" w:rsidRPr="001F2FCC" w:rsidRDefault="001F2FCC" w:rsidP="001F2FCC">
      <w:pPr>
        <w:pStyle w:val="Paragraphedeliste"/>
        <w:numPr>
          <w:ilvl w:val="1"/>
          <w:numId w:val="7"/>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L’après le cancer : un nouveau chemin</w:t>
      </w:r>
    </w:p>
    <w:p w14:paraId="447C74DF" w14:textId="77777777" w:rsidR="001F2FCC" w:rsidRPr="001F2FCC" w:rsidRDefault="001F2FCC" w:rsidP="001F2FCC">
      <w:pPr>
        <w:pStyle w:val="Paragraphedeliste"/>
        <w:numPr>
          <w:ilvl w:val="0"/>
          <w:numId w:val="8"/>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lastRenderedPageBreak/>
        <w:t>La médiation équine ou canine dans ce domaine :</w:t>
      </w:r>
    </w:p>
    <w:p w14:paraId="759C5657" w14:textId="77777777" w:rsidR="001F2FCC" w:rsidRPr="001F2FCC" w:rsidRDefault="001F2FCC" w:rsidP="001F2FCC">
      <w:pPr>
        <w:pStyle w:val="Paragraphedeliste"/>
        <w:numPr>
          <w:ilvl w:val="1"/>
          <w:numId w:val="8"/>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Les bienfaits</w:t>
      </w:r>
    </w:p>
    <w:p w14:paraId="09A944D0" w14:textId="77777777" w:rsidR="001F2FCC" w:rsidRPr="001F2FCC" w:rsidRDefault="001F2FCC" w:rsidP="001F2FCC">
      <w:pPr>
        <w:pStyle w:val="Paragraphedeliste"/>
        <w:numPr>
          <w:ilvl w:val="1"/>
          <w:numId w:val="8"/>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Le cheval : un partenaire idéal</w:t>
      </w:r>
    </w:p>
    <w:p w14:paraId="3DC1A71F" w14:textId="77777777" w:rsidR="001F2FCC" w:rsidRPr="001F2FCC" w:rsidRDefault="001F2FCC" w:rsidP="001F2FCC">
      <w:pPr>
        <w:pStyle w:val="Paragraphedeliste"/>
        <w:numPr>
          <w:ilvl w:val="1"/>
          <w:numId w:val="8"/>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Les contre-indications à cette pratique</w:t>
      </w:r>
    </w:p>
    <w:p w14:paraId="493515A5" w14:textId="77777777" w:rsidR="001F2FCC" w:rsidRPr="001F2FCC" w:rsidRDefault="001F2FCC" w:rsidP="001F2FCC">
      <w:pPr>
        <w:pStyle w:val="Paragraphedeliste"/>
        <w:numPr>
          <w:ilvl w:val="1"/>
          <w:numId w:val="8"/>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Présentation de ce qui se pratique en France actuellement dans ce domaine</w:t>
      </w:r>
    </w:p>
    <w:p w14:paraId="148C3C6D" w14:textId="77777777" w:rsidR="001F2FCC" w:rsidRPr="001F2FCC" w:rsidRDefault="001F2FCC" w:rsidP="001F2FCC">
      <w:pPr>
        <w:autoSpaceDE w:val="0"/>
        <w:autoSpaceDN w:val="0"/>
        <w:adjustRightInd w:val="0"/>
        <w:ind w:firstLine="708"/>
        <w:rPr>
          <w:rFonts w:ascii="Times New Roman" w:hAnsi="Times New Roman" w:cs="Times New Roman"/>
          <w:sz w:val="24"/>
          <w:szCs w:val="24"/>
        </w:rPr>
      </w:pPr>
    </w:p>
    <w:p w14:paraId="62F6E123" w14:textId="77777777" w:rsidR="001F2FCC" w:rsidRPr="001F2FCC" w:rsidRDefault="001F2FCC" w:rsidP="001F2FCC">
      <w:pPr>
        <w:autoSpaceDE w:val="0"/>
        <w:autoSpaceDN w:val="0"/>
        <w:adjustRightInd w:val="0"/>
        <w:ind w:firstLine="708"/>
        <w:rPr>
          <w:rFonts w:ascii="Times New Roman" w:hAnsi="Times New Roman" w:cs="Times New Roman"/>
          <w:sz w:val="24"/>
          <w:szCs w:val="24"/>
          <w:u w:val="single"/>
        </w:rPr>
      </w:pPr>
      <w:r w:rsidRPr="001F2FCC">
        <w:rPr>
          <w:rFonts w:ascii="Times New Roman" w:hAnsi="Times New Roman" w:cs="Times New Roman"/>
          <w:sz w:val="24"/>
          <w:szCs w:val="24"/>
          <w:u w:val="single"/>
        </w:rPr>
        <w:t>Après-midi :</w:t>
      </w:r>
    </w:p>
    <w:p w14:paraId="3427D6C1" w14:textId="77777777" w:rsidR="001F2FCC" w:rsidRPr="001F2FCC" w:rsidRDefault="001F2FCC" w:rsidP="001F2FCC">
      <w:pPr>
        <w:pStyle w:val="Paragraphedeliste"/>
        <w:numPr>
          <w:ilvl w:val="0"/>
          <w:numId w:val="9"/>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 xml:space="preserve">La boite à outils : </w:t>
      </w:r>
    </w:p>
    <w:p w14:paraId="7766782F" w14:textId="77777777" w:rsidR="001F2FCC" w:rsidRPr="001F2FCC" w:rsidRDefault="001F2FCC" w:rsidP="001F2FCC">
      <w:pPr>
        <w:pStyle w:val="Paragraphedeliste"/>
        <w:numPr>
          <w:ilvl w:val="1"/>
          <w:numId w:val="9"/>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Démonstration des différents outils, matériels et lieux des séances</w:t>
      </w:r>
    </w:p>
    <w:p w14:paraId="311DAD9E" w14:textId="77777777" w:rsidR="001F2FCC" w:rsidRPr="001F2FCC" w:rsidRDefault="001F2FCC" w:rsidP="001F2FCC">
      <w:pPr>
        <w:pStyle w:val="Paragraphedeliste"/>
        <w:numPr>
          <w:ilvl w:val="1"/>
          <w:numId w:val="9"/>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Utilisation de certains outils</w:t>
      </w:r>
    </w:p>
    <w:p w14:paraId="5A9A5AB1" w14:textId="77777777" w:rsidR="001F2FCC" w:rsidRPr="001F2FCC" w:rsidRDefault="001F2FCC" w:rsidP="001F2FCC">
      <w:pPr>
        <w:pStyle w:val="Paragraphedeliste"/>
        <w:numPr>
          <w:ilvl w:val="1"/>
          <w:numId w:val="9"/>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Mise en situation d’une séance en groupe : échange et bilan de cette séance simulée</w:t>
      </w:r>
    </w:p>
    <w:p w14:paraId="6E961F66" w14:textId="77777777" w:rsidR="001F2FCC" w:rsidRPr="001F2FCC" w:rsidRDefault="001F2FCC" w:rsidP="001F2FCC">
      <w:pPr>
        <w:autoSpaceDE w:val="0"/>
        <w:autoSpaceDN w:val="0"/>
        <w:adjustRightInd w:val="0"/>
        <w:rPr>
          <w:rFonts w:ascii="Times New Roman" w:hAnsi="Times New Roman" w:cs="Times New Roman"/>
          <w:b/>
          <w:bCs/>
          <w:sz w:val="24"/>
          <w:szCs w:val="24"/>
          <w:u w:val="single"/>
        </w:rPr>
      </w:pPr>
      <w:r w:rsidRPr="001F2FCC">
        <w:rPr>
          <w:rFonts w:ascii="Times New Roman" w:hAnsi="Times New Roman" w:cs="Times New Roman"/>
          <w:b/>
          <w:bCs/>
          <w:sz w:val="24"/>
          <w:szCs w:val="24"/>
          <w:u w:val="single"/>
        </w:rPr>
        <w:t>Jour 2 :</w:t>
      </w:r>
    </w:p>
    <w:p w14:paraId="103F89DD" w14:textId="77777777" w:rsidR="001F2FCC" w:rsidRPr="001F2FCC" w:rsidRDefault="001F2FCC" w:rsidP="001F2FCC">
      <w:pPr>
        <w:autoSpaceDE w:val="0"/>
        <w:autoSpaceDN w:val="0"/>
        <w:adjustRightInd w:val="0"/>
        <w:ind w:firstLine="708"/>
        <w:rPr>
          <w:rFonts w:ascii="Times New Roman" w:hAnsi="Times New Roman" w:cs="Times New Roman"/>
          <w:sz w:val="24"/>
          <w:szCs w:val="24"/>
          <w:u w:val="single"/>
        </w:rPr>
      </w:pPr>
      <w:r w:rsidRPr="001F2FCC">
        <w:rPr>
          <w:rFonts w:ascii="Times New Roman" w:hAnsi="Times New Roman" w:cs="Times New Roman"/>
          <w:sz w:val="24"/>
          <w:szCs w:val="24"/>
          <w:u w:val="single"/>
        </w:rPr>
        <w:t>Matin :</w:t>
      </w:r>
    </w:p>
    <w:p w14:paraId="709895DC" w14:textId="77777777" w:rsidR="001F2FCC" w:rsidRPr="001F2FCC" w:rsidRDefault="001F2FCC" w:rsidP="001F2FCC">
      <w:pPr>
        <w:pStyle w:val="Paragraphedeliste"/>
        <w:numPr>
          <w:ilvl w:val="0"/>
          <w:numId w:val="10"/>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Méthodologie pour créer la/les séances :</w:t>
      </w:r>
    </w:p>
    <w:p w14:paraId="28BA0A11" w14:textId="77777777" w:rsidR="001F2FCC" w:rsidRPr="001F2FCC" w:rsidRDefault="001F2FCC" w:rsidP="001F2FCC">
      <w:pPr>
        <w:pStyle w:val="Paragraphedeliste"/>
        <w:numPr>
          <w:ilvl w:val="1"/>
          <w:numId w:val="10"/>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Objectif : contribuer au mieux-être de la personne dans un moment difficile d’une maladie. Aider ces personnes à passer un obstacle, un moment difficile de sa vie. Intégrer l’animal, facilitateur motivation, de confiance en soi et d’avenir…</w:t>
      </w:r>
    </w:p>
    <w:p w14:paraId="0420EC4C" w14:textId="77777777" w:rsidR="001F2FCC" w:rsidRPr="001F2FCC" w:rsidRDefault="001F2FCC" w:rsidP="001F2FCC">
      <w:pPr>
        <w:pStyle w:val="Paragraphedeliste"/>
        <w:numPr>
          <w:ilvl w:val="1"/>
          <w:numId w:val="10"/>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Recueil de données soignant (bio – psycho- social)</w:t>
      </w:r>
    </w:p>
    <w:p w14:paraId="7E15C2F9" w14:textId="77777777" w:rsidR="001F2FCC" w:rsidRPr="001F2FCC" w:rsidRDefault="001F2FCC" w:rsidP="001F2FCC">
      <w:pPr>
        <w:pStyle w:val="Paragraphedeliste"/>
        <w:numPr>
          <w:ilvl w:val="1"/>
          <w:numId w:val="10"/>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Plan de séances pour atteindre des objectifs fixés avec la personne.</w:t>
      </w:r>
    </w:p>
    <w:p w14:paraId="23E5C079" w14:textId="77777777" w:rsidR="001F2FCC" w:rsidRPr="001F2FCC" w:rsidRDefault="001F2FCC" w:rsidP="001F2FCC">
      <w:pPr>
        <w:autoSpaceDE w:val="0"/>
        <w:autoSpaceDN w:val="0"/>
        <w:adjustRightInd w:val="0"/>
        <w:rPr>
          <w:rFonts w:ascii="Times New Roman" w:hAnsi="Times New Roman" w:cs="Times New Roman"/>
          <w:sz w:val="24"/>
          <w:szCs w:val="24"/>
        </w:rPr>
      </w:pPr>
    </w:p>
    <w:p w14:paraId="401598BB" w14:textId="77777777" w:rsidR="001F2FCC" w:rsidRPr="001F2FCC" w:rsidRDefault="001F2FCC" w:rsidP="001F2FCC">
      <w:pPr>
        <w:pStyle w:val="Paragraphedeliste"/>
        <w:numPr>
          <w:ilvl w:val="0"/>
          <w:numId w:val="10"/>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Construction de chaque séance grâce :</w:t>
      </w:r>
    </w:p>
    <w:p w14:paraId="17910F4F" w14:textId="77777777" w:rsidR="001F2FCC" w:rsidRPr="001F2FCC" w:rsidRDefault="001F2FCC" w:rsidP="001F2FCC">
      <w:pPr>
        <w:pStyle w:val="Paragraphedeliste"/>
        <w:numPr>
          <w:ilvl w:val="1"/>
          <w:numId w:val="10"/>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Aux besoins fondamentaux de la personne (approche infirmière de V. Henderson et pyramide de Maslow)</w:t>
      </w:r>
    </w:p>
    <w:p w14:paraId="33050737" w14:textId="77777777" w:rsidR="001F2FCC" w:rsidRPr="001F2FCC" w:rsidRDefault="001F2FCC" w:rsidP="001F2FCC">
      <w:pPr>
        <w:pStyle w:val="Paragraphedeliste"/>
        <w:numPr>
          <w:ilvl w:val="1"/>
          <w:numId w:val="10"/>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Aux diagnostics infirmiers et à un « plan de séance personnalisé »</w:t>
      </w:r>
    </w:p>
    <w:p w14:paraId="62F2A7B0" w14:textId="77777777" w:rsidR="001F2FCC" w:rsidRPr="001F2FCC" w:rsidRDefault="001F2FCC" w:rsidP="001F2FCC">
      <w:pPr>
        <w:pStyle w:val="Paragraphedeliste"/>
        <w:numPr>
          <w:ilvl w:val="1"/>
          <w:numId w:val="10"/>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Adapter la séance selon les besoins, les diagnostics de la personne et aussi le partenaire animal</w:t>
      </w:r>
    </w:p>
    <w:p w14:paraId="1217FB8F" w14:textId="77777777" w:rsidR="001F2FCC" w:rsidRPr="001F2FCC" w:rsidRDefault="001F2FCC" w:rsidP="001F2FCC">
      <w:pPr>
        <w:pStyle w:val="Paragraphedeliste"/>
        <w:numPr>
          <w:ilvl w:val="1"/>
          <w:numId w:val="10"/>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Utiliser différents outils : être inventif pour toujours adapter ses outils à la personne et à l’animal partenaire. Grilles de séances et de bilans.</w:t>
      </w:r>
    </w:p>
    <w:p w14:paraId="3D1A50A6" w14:textId="77777777" w:rsidR="001F2FCC" w:rsidRPr="001F2FCC" w:rsidRDefault="001F2FCC" w:rsidP="001F2FCC">
      <w:pPr>
        <w:autoSpaceDE w:val="0"/>
        <w:autoSpaceDN w:val="0"/>
        <w:adjustRightInd w:val="0"/>
        <w:rPr>
          <w:rFonts w:ascii="Times New Roman" w:hAnsi="Times New Roman" w:cs="Times New Roman"/>
          <w:sz w:val="24"/>
          <w:szCs w:val="24"/>
        </w:rPr>
      </w:pPr>
    </w:p>
    <w:p w14:paraId="3594D6E2" w14:textId="77777777" w:rsidR="001F2FCC" w:rsidRPr="001F2FCC" w:rsidRDefault="001F2FCC" w:rsidP="001F2FCC">
      <w:pPr>
        <w:autoSpaceDE w:val="0"/>
        <w:autoSpaceDN w:val="0"/>
        <w:adjustRightInd w:val="0"/>
        <w:ind w:firstLine="708"/>
        <w:rPr>
          <w:rFonts w:ascii="Times New Roman" w:hAnsi="Times New Roman" w:cs="Times New Roman"/>
          <w:sz w:val="24"/>
          <w:szCs w:val="24"/>
          <w:u w:val="single"/>
        </w:rPr>
      </w:pPr>
      <w:r w:rsidRPr="001F2FCC">
        <w:rPr>
          <w:rFonts w:ascii="Times New Roman" w:hAnsi="Times New Roman" w:cs="Times New Roman"/>
          <w:sz w:val="24"/>
          <w:szCs w:val="24"/>
          <w:u w:val="single"/>
        </w:rPr>
        <w:t>Après-midi :</w:t>
      </w:r>
    </w:p>
    <w:p w14:paraId="2A046921" w14:textId="77777777" w:rsidR="001F2FCC" w:rsidRPr="001F2FCC" w:rsidRDefault="001F2FCC" w:rsidP="001F2FCC">
      <w:pPr>
        <w:pStyle w:val="Paragraphedeliste"/>
        <w:numPr>
          <w:ilvl w:val="0"/>
          <w:numId w:val="11"/>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 xml:space="preserve">Témoignages de personnes ayant participé aux programmes chevaux et aux séances chiens </w:t>
      </w:r>
    </w:p>
    <w:p w14:paraId="0641E657" w14:textId="77777777" w:rsidR="001F2FCC" w:rsidRPr="001F2FCC" w:rsidRDefault="001F2FCC" w:rsidP="001F2FCC">
      <w:pPr>
        <w:pStyle w:val="Paragraphedeliste"/>
        <w:numPr>
          <w:ilvl w:val="0"/>
          <w:numId w:val="11"/>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Savoir monter un programme et le présenter aux potentiels financeurs</w:t>
      </w:r>
    </w:p>
    <w:p w14:paraId="292E58CB" w14:textId="77777777" w:rsidR="001F2FCC" w:rsidRPr="001F2FCC" w:rsidRDefault="001F2FCC" w:rsidP="001F2FCC">
      <w:pPr>
        <w:pStyle w:val="Paragraphedeliste"/>
        <w:numPr>
          <w:ilvl w:val="0"/>
          <w:numId w:val="11"/>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Exemple d’un cas concret mis en pratique en présence de l’équidé</w:t>
      </w:r>
    </w:p>
    <w:p w14:paraId="72113EA2" w14:textId="77777777" w:rsidR="001F2FCC" w:rsidRPr="001F2FCC" w:rsidRDefault="001F2FCC" w:rsidP="001F2FCC">
      <w:pPr>
        <w:pStyle w:val="Paragraphedeliste"/>
        <w:numPr>
          <w:ilvl w:val="0"/>
          <w:numId w:val="11"/>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Observation du groupe sur cette séance, prise de notes de chacun, échange avec l’intervenante ;</w:t>
      </w:r>
    </w:p>
    <w:p w14:paraId="1A9CB35B" w14:textId="77777777" w:rsidR="001F2FCC" w:rsidRPr="001F2FCC" w:rsidRDefault="001F2FCC" w:rsidP="001F2FCC">
      <w:pPr>
        <w:pStyle w:val="Paragraphedeliste"/>
        <w:numPr>
          <w:ilvl w:val="0"/>
          <w:numId w:val="11"/>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Analyse de cas concret : monter un plan de 4 séances, adaptées à cette personne</w:t>
      </w:r>
    </w:p>
    <w:p w14:paraId="0899701F" w14:textId="77777777" w:rsidR="001F2FCC" w:rsidRPr="001F2FCC" w:rsidRDefault="001F2FCC" w:rsidP="001F2FCC">
      <w:pPr>
        <w:pStyle w:val="Paragraphedeliste"/>
        <w:numPr>
          <w:ilvl w:val="0"/>
          <w:numId w:val="11"/>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t>Recueil de données, pose des diagnostics infirmiers, des besoins de la personne perturbés, plan de séances avec choix des exercices adaptés à cette personne et à l’animal partenaire.</w:t>
      </w:r>
    </w:p>
    <w:p w14:paraId="016F025F" w14:textId="77777777" w:rsidR="001F2FCC" w:rsidRPr="001F2FCC" w:rsidRDefault="001F2FCC" w:rsidP="001F2FCC">
      <w:pPr>
        <w:pStyle w:val="Paragraphedeliste"/>
        <w:numPr>
          <w:ilvl w:val="0"/>
          <w:numId w:val="11"/>
        </w:numPr>
        <w:autoSpaceDE w:val="0"/>
        <w:autoSpaceDN w:val="0"/>
        <w:adjustRightInd w:val="0"/>
        <w:spacing w:after="0" w:line="240" w:lineRule="auto"/>
        <w:rPr>
          <w:rFonts w:ascii="Times New Roman" w:hAnsi="Times New Roman" w:cs="Times New Roman"/>
          <w:sz w:val="24"/>
          <w:szCs w:val="24"/>
        </w:rPr>
      </w:pPr>
      <w:r w:rsidRPr="001F2FCC">
        <w:rPr>
          <w:rFonts w:ascii="Times New Roman" w:hAnsi="Times New Roman" w:cs="Times New Roman"/>
          <w:sz w:val="24"/>
          <w:szCs w:val="24"/>
        </w:rPr>
        <w:lastRenderedPageBreak/>
        <w:t>Bibliographie</w:t>
      </w:r>
    </w:p>
    <w:p w14:paraId="1ABAB754" w14:textId="77777777" w:rsidR="001F2FCC" w:rsidRPr="002E4BA4" w:rsidRDefault="001F2FCC" w:rsidP="001F2FCC">
      <w:pPr>
        <w:pStyle w:val="Paragraphedeliste"/>
        <w:numPr>
          <w:ilvl w:val="0"/>
          <w:numId w:val="11"/>
        </w:numPr>
        <w:autoSpaceDE w:val="0"/>
        <w:autoSpaceDN w:val="0"/>
        <w:adjustRightInd w:val="0"/>
        <w:spacing w:after="0" w:line="240" w:lineRule="auto"/>
        <w:rPr>
          <w:rFonts w:ascii="Times New Roman" w:hAnsi="Times New Roman" w:cs="Times New Roman"/>
        </w:rPr>
      </w:pPr>
      <w:r w:rsidRPr="002E4BA4">
        <w:rPr>
          <w:rFonts w:ascii="Times New Roman" w:hAnsi="Times New Roman" w:cs="Times New Roman"/>
        </w:rPr>
        <w:t>Bilan de la formation</w:t>
      </w:r>
    </w:p>
    <w:p w14:paraId="39B1882F" w14:textId="77777777" w:rsidR="004A6378" w:rsidRDefault="004A6378" w:rsidP="00FD4042">
      <w:pPr>
        <w:widowControl w:val="0"/>
        <w:tabs>
          <w:tab w:val="left" w:pos="1487"/>
        </w:tabs>
        <w:autoSpaceDE w:val="0"/>
        <w:autoSpaceDN w:val="0"/>
        <w:spacing w:after="0" w:line="235" w:lineRule="auto"/>
        <w:ind w:right="305"/>
        <w:jc w:val="both"/>
        <w:rPr>
          <w:rFonts w:ascii="Times New Roman" w:eastAsia="Calibri" w:hAnsi="Times New Roman" w:cs="Times New Roman"/>
          <w:kern w:val="0"/>
          <w:sz w:val="24"/>
          <w:szCs w:val="24"/>
          <w14:ligatures w14:val="none"/>
        </w:rPr>
      </w:pPr>
    </w:p>
    <w:p w14:paraId="7C7266BA" w14:textId="77777777" w:rsidR="00FD4042" w:rsidRPr="008758E3" w:rsidRDefault="00FD4042" w:rsidP="00FD4042">
      <w:pPr>
        <w:widowControl w:val="0"/>
        <w:tabs>
          <w:tab w:val="left" w:pos="1487"/>
        </w:tabs>
        <w:autoSpaceDE w:val="0"/>
        <w:autoSpaceDN w:val="0"/>
        <w:spacing w:after="0" w:line="235" w:lineRule="auto"/>
        <w:ind w:right="305"/>
        <w:jc w:val="both"/>
        <w:rPr>
          <w:rFonts w:ascii="Times New Roman" w:eastAsia="Calibri" w:hAnsi="Times New Roman" w:cs="Times New Roman"/>
          <w:kern w:val="0"/>
          <w:sz w:val="24"/>
          <w:szCs w:val="24"/>
          <w14:ligatures w14:val="none"/>
        </w:rPr>
      </w:pPr>
    </w:p>
    <w:p w14:paraId="4394406C" w14:textId="77777777" w:rsidR="008758E3" w:rsidRPr="008758E3" w:rsidRDefault="008758E3" w:rsidP="00FD4042">
      <w:pPr>
        <w:widowControl w:val="0"/>
        <w:autoSpaceDE w:val="0"/>
        <w:autoSpaceDN w:val="0"/>
        <w:spacing w:before="2" w:after="0" w:line="240" w:lineRule="auto"/>
        <w:ind w:firstLine="720"/>
        <w:jc w:val="both"/>
        <w:rPr>
          <w:rFonts w:ascii="Times New Roman" w:eastAsia="Calibri" w:hAnsi="Times New Roman" w:cs="Times New Roman"/>
          <w:b/>
          <w:spacing w:val="-2"/>
          <w:kern w:val="0"/>
          <w:sz w:val="28"/>
          <w:szCs w:val="28"/>
          <w14:ligatures w14:val="none"/>
        </w:rPr>
      </w:pPr>
      <w:r w:rsidRPr="008758E3">
        <w:rPr>
          <w:rFonts w:ascii="Times New Roman" w:eastAsia="Calibri" w:hAnsi="Times New Roman" w:cs="Times New Roman"/>
          <w:b/>
          <w:spacing w:val="-2"/>
          <w:kern w:val="0"/>
          <w:sz w:val="28"/>
          <w:szCs w:val="28"/>
          <w14:ligatures w14:val="none"/>
        </w:rPr>
        <w:t>Compétences attendues du formateur :</w:t>
      </w:r>
    </w:p>
    <w:p w14:paraId="2978506B" w14:textId="664BFF75" w:rsidR="008758E3" w:rsidRPr="008758E3" w:rsidRDefault="008758E3" w:rsidP="00FD4042">
      <w:pPr>
        <w:widowControl w:val="0"/>
        <w:numPr>
          <w:ilvl w:val="0"/>
          <w:numId w:val="2"/>
        </w:numPr>
        <w:tabs>
          <w:tab w:val="left" w:pos="1486"/>
        </w:tabs>
        <w:autoSpaceDE w:val="0"/>
        <w:autoSpaceDN w:val="0"/>
        <w:spacing w:before="263" w:after="0" w:line="272" w:lineRule="exact"/>
        <w:jc w:val="both"/>
        <w:rPr>
          <w:rFonts w:ascii="Times New Roman" w:eastAsia="Calibri" w:hAnsi="Times New Roman" w:cs="Times New Roman"/>
          <w:kern w:val="0"/>
          <w:sz w:val="24"/>
          <w:szCs w:val="24"/>
          <w14:ligatures w14:val="none"/>
        </w:rPr>
      </w:pPr>
      <w:r w:rsidRPr="008758E3">
        <w:rPr>
          <w:rFonts w:ascii="Times New Roman" w:eastAsia="Calibri" w:hAnsi="Times New Roman" w:cs="Times New Roman"/>
          <w:kern w:val="0"/>
          <w:sz w:val="24"/>
          <w:szCs w:val="24"/>
          <w14:ligatures w14:val="none"/>
        </w:rPr>
        <w:t>Équithérapeute</w:t>
      </w:r>
      <w:r w:rsidRPr="008758E3">
        <w:rPr>
          <w:rFonts w:ascii="Times New Roman" w:eastAsia="Calibri" w:hAnsi="Times New Roman" w:cs="Times New Roman"/>
          <w:spacing w:val="-10"/>
          <w:kern w:val="0"/>
          <w:sz w:val="24"/>
          <w:szCs w:val="24"/>
          <w14:ligatures w14:val="none"/>
        </w:rPr>
        <w:t xml:space="preserve"> </w:t>
      </w:r>
      <w:r w:rsidRPr="008758E3">
        <w:rPr>
          <w:rFonts w:ascii="Times New Roman" w:eastAsia="Calibri" w:hAnsi="Times New Roman" w:cs="Times New Roman"/>
          <w:spacing w:val="-2"/>
          <w:kern w:val="0"/>
          <w:sz w:val="24"/>
          <w:szCs w:val="24"/>
          <w14:ligatures w14:val="none"/>
        </w:rPr>
        <w:t>expérimenté</w:t>
      </w:r>
    </w:p>
    <w:p w14:paraId="4E5A7D14" w14:textId="77777777" w:rsidR="008758E3" w:rsidRPr="008758E3" w:rsidRDefault="008758E3" w:rsidP="00FD4042">
      <w:pPr>
        <w:widowControl w:val="0"/>
        <w:numPr>
          <w:ilvl w:val="0"/>
          <w:numId w:val="2"/>
        </w:numPr>
        <w:tabs>
          <w:tab w:val="left" w:pos="1486"/>
        </w:tabs>
        <w:autoSpaceDE w:val="0"/>
        <w:autoSpaceDN w:val="0"/>
        <w:spacing w:after="0" w:line="272" w:lineRule="exact"/>
        <w:jc w:val="both"/>
        <w:rPr>
          <w:rFonts w:ascii="Times New Roman" w:eastAsia="Calibri" w:hAnsi="Times New Roman" w:cs="Times New Roman"/>
          <w:kern w:val="0"/>
          <w:sz w:val="24"/>
          <w:szCs w:val="24"/>
          <w14:ligatures w14:val="none"/>
        </w:rPr>
      </w:pPr>
      <w:r w:rsidRPr="008758E3">
        <w:rPr>
          <w:rFonts w:ascii="Times New Roman" w:eastAsia="Calibri" w:hAnsi="Times New Roman" w:cs="Times New Roman"/>
          <w:kern w:val="0"/>
          <w:sz w:val="24"/>
          <w:szCs w:val="24"/>
          <w14:ligatures w14:val="none"/>
        </w:rPr>
        <w:t>Animation</w:t>
      </w:r>
      <w:r w:rsidRPr="008758E3">
        <w:rPr>
          <w:rFonts w:ascii="Times New Roman" w:eastAsia="Calibri" w:hAnsi="Times New Roman" w:cs="Times New Roman"/>
          <w:spacing w:val="-4"/>
          <w:kern w:val="0"/>
          <w:sz w:val="24"/>
          <w:szCs w:val="24"/>
          <w14:ligatures w14:val="none"/>
        </w:rPr>
        <w:t xml:space="preserve"> </w:t>
      </w:r>
      <w:r w:rsidRPr="008758E3">
        <w:rPr>
          <w:rFonts w:ascii="Times New Roman" w:eastAsia="Calibri" w:hAnsi="Times New Roman" w:cs="Times New Roman"/>
          <w:kern w:val="0"/>
          <w:sz w:val="24"/>
          <w:szCs w:val="24"/>
          <w14:ligatures w14:val="none"/>
        </w:rPr>
        <w:t>de</w:t>
      </w:r>
      <w:r w:rsidRPr="008758E3">
        <w:rPr>
          <w:rFonts w:ascii="Times New Roman" w:eastAsia="Calibri" w:hAnsi="Times New Roman" w:cs="Times New Roman"/>
          <w:spacing w:val="-2"/>
          <w:kern w:val="0"/>
          <w:sz w:val="24"/>
          <w:szCs w:val="24"/>
          <w14:ligatures w14:val="none"/>
        </w:rPr>
        <w:t xml:space="preserve"> groupe</w:t>
      </w:r>
    </w:p>
    <w:p w14:paraId="5E610E5F" w14:textId="4BDBE6F4" w:rsidR="008758E3" w:rsidRDefault="008758E3" w:rsidP="00FD4042">
      <w:pPr>
        <w:widowControl w:val="0"/>
        <w:autoSpaceDE w:val="0"/>
        <w:autoSpaceDN w:val="0"/>
        <w:spacing w:after="0" w:line="240" w:lineRule="auto"/>
        <w:jc w:val="both"/>
        <w:rPr>
          <w:rFonts w:ascii="Times New Roman" w:eastAsia="Calibri" w:hAnsi="Times New Roman" w:cs="Times New Roman"/>
          <w:b/>
          <w:spacing w:val="-2"/>
          <w:kern w:val="0"/>
          <w:sz w:val="28"/>
          <w:szCs w:val="28"/>
          <w14:ligatures w14:val="none"/>
        </w:rPr>
      </w:pPr>
    </w:p>
    <w:p w14:paraId="4E38025F" w14:textId="77777777" w:rsidR="00FD4042" w:rsidRPr="008758E3" w:rsidRDefault="00FD4042" w:rsidP="00FD4042">
      <w:pPr>
        <w:widowControl w:val="0"/>
        <w:autoSpaceDE w:val="0"/>
        <w:autoSpaceDN w:val="0"/>
        <w:spacing w:after="0" w:line="240" w:lineRule="auto"/>
        <w:jc w:val="both"/>
        <w:rPr>
          <w:rFonts w:ascii="Times New Roman" w:eastAsia="Calibri" w:hAnsi="Times New Roman" w:cs="Times New Roman"/>
          <w:b/>
          <w:spacing w:val="-2"/>
          <w:kern w:val="0"/>
          <w:sz w:val="28"/>
          <w:szCs w:val="28"/>
          <w14:ligatures w14:val="none"/>
        </w:rPr>
      </w:pPr>
    </w:p>
    <w:p w14:paraId="4C712C6D" w14:textId="77777777" w:rsidR="008758E3" w:rsidRPr="008758E3" w:rsidRDefault="008758E3" w:rsidP="00FD4042">
      <w:pPr>
        <w:widowControl w:val="0"/>
        <w:autoSpaceDE w:val="0"/>
        <w:autoSpaceDN w:val="0"/>
        <w:spacing w:after="0" w:line="240" w:lineRule="auto"/>
        <w:ind w:firstLine="720"/>
        <w:jc w:val="both"/>
        <w:rPr>
          <w:rFonts w:ascii="Times New Roman" w:eastAsia="Calibri" w:hAnsi="Times New Roman" w:cs="Times New Roman"/>
          <w:b/>
          <w:spacing w:val="-2"/>
          <w:kern w:val="0"/>
          <w:sz w:val="28"/>
          <w:szCs w:val="28"/>
          <w14:ligatures w14:val="none"/>
        </w:rPr>
      </w:pPr>
      <w:r w:rsidRPr="008758E3">
        <w:rPr>
          <w:rFonts w:ascii="Times New Roman" w:eastAsia="Calibri" w:hAnsi="Times New Roman" w:cs="Times New Roman"/>
          <w:b/>
          <w:spacing w:val="-2"/>
          <w:kern w:val="0"/>
          <w:sz w:val="28"/>
          <w:szCs w:val="28"/>
          <w14:ligatures w14:val="none"/>
        </w:rPr>
        <w:t xml:space="preserve">Méthode : </w:t>
      </w:r>
    </w:p>
    <w:p w14:paraId="2CC235B4" w14:textId="77777777" w:rsidR="008758E3" w:rsidRPr="008758E3" w:rsidRDefault="008758E3" w:rsidP="00FD4042">
      <w:pPr>
        <w:widowControl w:val="0"/>
        <w:autoSpaceDE w:val="0"/>
        <w:autoSpaceDN w:val="0"/>
        <w:spacing w:after="0" w:line="240" w:lineRule="auto"/>
        <w:ind w:firstLine="720"/>
        <w:jc w:val="both"/>
        <w:rPr>
          <w:rFonts w:ascii="Times New Roman" w:eastAsia="Calibri" w:hAnsi="Times New Roman" w:cs="Times New Roman"/>
          <w:b/>
          <w:spacing w:val="-2"/>
          <w:kern w:val="0"/>
          <w:sz w:val="28"/>
          <w:szCs w:val="28"/>
          <w14:ligatures w14:val="none"/>
        </w:rPr>
      </w:pPr>
    </w:p>
    <w:p w14:paraId="319307A5" w14:textId="13565122" w:rsidR="008758E3" w:rsidRPr="008758E3" w:rsidRDefault="008758E3" w:rsidP="00FD4042">
      <w:pPr>
        <w:widowControl w:val="0"/>
        <w:numPr>
          <w:ilvl w:val="0"/>
          <w:numId w:val="2"/>
        </w:numPr>
        <w:tabs>
          <w:tab w:val="left" w:pos="1486"/>
        </w:tabs>
        <w:autoSpaceDE w:val="0"/>
        <w:autoSpaceDN w:val="0"/>
        <w:spacing w:after="0" w:line="269" w:lineRule="exact"/>
        <w:jc w:val="both"/>
        <w:rPr>
          <w:rFonts w:ascii="Times New Roman" w:eastAsia="Calibri" w:hAnsi="Times New Roman" w:cs="Times New Roman"/>
          <w:kern w:val="0"/>
          <w:sz w:val="24"/>
          <w:szCs w:val="24"/>
          <w14:ligatures w14:val="none"/>
        </w:rPr>
      </w:pPr>
      <w:r w:rsidRPr="008758E3">
        <w:rPr>
          <w:rFonts w:ascii="Times New Roman" w:eastAsia="Calibri" w:hAnsi="Times New Roman" w:cs="Times New Roman"/>
          <w:kern w:val="0"/>
          <w:sz w:val="24"/>
          <w:szCs w:val="24"/>
          <w14:ligatures w14:val="none"/>
        </w:rPr>
        <w:t xml:space="preserve">Apports théoriques et échanges avec </w:t>
      </w:r>
      <w:r w:rsidR="00692177">
        <w:rPr>
          <w:rFonts w:ascii="Times New Roman" w:eastAsia="Calibri" w:hAnsi="Times New Roman" w:cs="Times New Roman"/>
          <w:kern w:val="0"/>
          <w:sz w:val="24"/>
          <w:szCs w:val="24"/>
          <w14:ligatures w14:val="none"/>
        </w:rPr>
        <w:t>les stagiaires</w:t>
      </w:r>
      <w:r w:rsidRPr="008758E3">
        <w:rPr>
          <w:rFonts w:ascii="Times New Roman" w:eastAsia="Calibri" w:hAnsi="Times New Roman" w:cs="Times New Roman"/>
          <w:kern w:val="0"/>
          <w:sz w:val="24"/>
          <w:szCs w:val="24"/>
          <w14:ligatures w14:val="none"/>
        </w:rPr>
        <w:t xml:space="preserve"> ;</w:t>
      </w:r>
    </w:p>
    <w:p w14:paraId="709902D4" w14:textId="71735380" w:rsidR="008758E3" w:rsidRDefault="008758E3" w:rsidP="00FD4042">
      <w:pPr>
        <w:widowControl w:val="0"/>
        <w:numPr>
          <w:ilvl w:val="0"/>
          <w:numId w:val="2"/>
        </w:numPr>
        <w:tabs>
          <w:tab w:val="left" w:pos="1486"/>
        </w:tabs>
        <w:autoSpaceDE w:val="0"/>
        <w:autoSpaceDN w:val="0"/>
        <w:spacing w:after="0" w:line="269" w:lineRule="exact"/>
        <w:jc w:val="both"/>
        <w:rPr>
          <w:rFonts w:ascii="Times New Roman" w:eastAsia="Calibri" w:hAnsi="Times New Roman" w:cs="Times New Roman"/>
          <w:kern w:val="0"/>
          <w:sz w:val="24"/>
          <w:szCs w:val="24"/>
          <w14:ligatures w14:val="none"/>
        </w:rPr>
      </w:pPr>
      <w:r w:rsidRPr="008758E3">
        <w:rPr>
          <w:rFonts w:ascii="Times New Roman" w:eastAsia="Calibri" w:hAnsi="Times New Roman" w:cs="Times New Roman"/>
          <w:kern w:val="0"/>
          <w:sz w:val="24"/>
          <w:szCs w:val="24"/>
          <w14:ligatures w14:val="none"/>
        </w:rPr>
        <w:t>Temps de réflexion individuels, en binôme et en petits groupes ;</w:t>
      </w:r>
    </w:p>
    <w:p w14:paraId="705740A5" w14:textId="4026C4CF" w:rsidR="00692177" w:rsidRPr="008758E3" w:rsidRDefault="00FF622A" w:rsidP="00FD4042">
      <w:pPr>
        <w:widowControl w:val="0"/>
        <w:numPr>
          <w:ilvl w:val="0"/>
          <w:numId w:val="2"/>
        </w:numPr>
        <w:tabs>
          <w:tab w:val="left" w:pos="1486"/>
        </w:tabs>
        <w:autoSpaceDE w:val="0"/>
        <w:autoSpaceDN w:val="0"/>
        <w:spacing w:after="0" w:line="269" w:lineRule="exact"/>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Temps de mise en pratique au contact des </w:t>
      </w:r>
      <w:r w:rsidR="00E32307">
        <w:rPr>
          <w:rFonts w:ascii="Times New Roman" w:eastAsia="Calibri" w:hAnsi="Times New Roman" w:cs="Times New Roman"/>
          <w:kern w:val="0"/>
          <w:sz w:val="24"/>
          <w:szCs w:val="24"/>
          <w14:ligatures w14:val="none"/>
        </w:rPr>
        <w:t>chevaux</w:t>
      </w:r>
    </w:p>
    <w:p w14:paraId="390E8091" w14:textId="11FC71F9" w:rsidR="008758E3" w:rsidRPr="008758E3" w:rsidRDefault="008758E3" w:rsidP="00FD4042">
      <w:pPr>
        <w:widowControl w:val="0"/>
        <w:numPr>
          <w:ilvl w:val="0"/>
          <w:numId w:val="2"/>
        </w:numPr>
        <w:tabs>
          <w:tab w:val="left" w:pos="1486"/>
        </w:tabs>
        <w:autoSpaceDE w:val="0"/>
        <w:autoSpaceDN w:val="0"/>
        <w:spacing w:after="0" w:line="269" w:lineRule="exact"/>
        <w:jc w:val="both"/>
        <w:rPr>
          <w:rFonts w:ascii="Times New Roman" w:eastAsia="Calibri" w:hAnsi="Times New Roman" w:cs="Times New Roman"/>
          <w:kern w:val="0"/>
          <w:sz w:val="24"/>
          <w:szCs w:val="24"/>
          <w14:ligatures w14:val="none"/>
        </w:rPr>
      </w:pPr>
      <w:r w:rsidRPr="008758E3">
        <w:rPr>
          <w:rFonts w:ascii="Times New Roman" w:eastAsia="Calibri" w:hAnsi="Times New Roman" w:cs="Times New Roman"/>
          <w:kern w:val="0"/>
          <w:sz w:val="24"/>
          <w:szCs w:val="24"/>
          <w14:ligatures w14:val="none"/>
        </w:rPr>
        <w:t>Échange</w:t>
      </w:r>
      <w:r w:rsidR="009E15C6">
        <w:rPr>
          <w:rFonts w:ascii="Times New Roman" w:eastAsia="Calibri" w:hAnsi="Times New Roman" w:cs="Times New Roman"/>
          <w:kern w:val="0"/>
          <w:sz w:val="24"/>
          <w:szCs w:val="24"/>
          <w14:ligatures w14:val="none"/>
        </w:rPr>
        <w:t>s</w:t>
      </w:r>
      <w:r w:rsidRPr="008758E3">
        <w:rPr>
          <w:rFonts w:ascii="Times New Roman" w:eastAsia="Calibri" w:hAnsi="Times New Roman" w:cs="Times New Roman"/>
          <w:kern w:val="0"/>
          <w:sz w:val="24"/>
          <w:szCs w:val="24"/>
          <w14:ligatures w14:val="none"/>
        </w:rPr>
        <w:t xml:space="preserve"> entre pairs.</w:t>
      </w:r>
    </w:p>
    <w:p w14:paraId="7C6716C2" w14:textId="55BFC749" w:rsidR="008758E3" w:rsidRDefault="008758E3" w:rsidP="00FD4042">
      <w:pPr>
        <w:widowControl w:val="0"/>
        <w:tabs>
          <w:tab w:val="left" w:pos="1486"/>
        </w:tabs>
        <w:autoSpaceDE w:val="0"/>
        <w:autoSpaceDN w:val="0"/>
        <w:spacing w:after="0" w:line="269" w:lineRule="exact"/>
        <w:ind w:left="1326"/>
        <w:jc w:val="both"/>
        <w:rPr>
          <w:rFonts w:ascii="Times New Roman" w:eastAsia="Calibri" w:hAnsi="Times New Roman" w:cs="Times New Roman"/>
          <w:kern w:val="0"/>
          <w:sz w:val="24"/>
          <w:szCs w:val="24"/>
          <w14:ligatures w14:val="none"/>
        </w:rPr>
      </w:pPr>
    </w:p>
    <w:p w14:paraId="394D0E04" w14:textId="77777777" w:rsidR="00FD4042" w:rsidRPr="008758E3" w:rsidRDefault="00FD4042" w:rsidP="00FD4042">
      <w:pPr>
        <w:widowControl w:val="0"/>
        <w:tabs>
          <w:tab w:val="left" w:pos="1486"/>
        </w:tabs>
        <w:autoSpaceDE w:val="0"/>
        <w:autoSpaceDN w:val="0"/>
        <w:spacing w:after="0" w:line="269" w:lineRule="exact"/>
        <w:ind w:left="1326"/>
        <w:jc w:val="both"/>
        <w:rPr>
          <w:rFonts w:ascii="Times New Roman" w:eastAsia="Calibri" w:hAnsi="Times New Roman" w:cs="Times New Roman"/>
          <w:kern w:val="0"/>
          <w:sz w:val="24"/>
          <w:szCs w:val="24"/>
          <w14:ligatures w14:val="none"/>
        </w:rPr>
      </w:pPr>
    </w:p>
    <w:p w14:paraId="19E119BF" w14:textId="77777777" w:rsidR="008758E3" w:rsidRPr="008758E3" w:rsidRDefault="008758E3" w:rsidP="00FD4042">
      <w:pPr>
        <w:widowControl w:val="0"/>
        <w:autoSpaceDE w:val="0"/>
        <w:autoSpaceDN w:val="0"/>
        <w:spacing w:after="0" w:line="240" w:lineRule="auto"/>
        <w:ind w:firstLine="720"/>
        <w:jc w:val="both"/>
        <w:rPr>
          <w:rFonts w:ascii="Times New Roman" w:eastAsia="Calibri" w:hAnsi="Times New Roman" w:cs="Times New Roman"/>
          <w:b/>
          <w:spacing w:val="-2"/>
          <w:kern w:val="0"/>
          <w:sz w:val="28"/>
          <w:szCs w:val="28"/>
          <w14:ligatures w14:val="none"/>
        </w:rPr>
      </w:pPr>
      <w:r w:rsidRPr="008758E3">
        <w:rPr>
          <w:rFonts w:ascii="Times New Roman" w:eastAsia="Calibri" w:hAnsi="Times New Roman" w:cs="Times New Roman"/>
          <w:b/>
          <w:spacing w:val="-2"/>
          <w:kern w:val="0"/>
          <w:sz w:val="28"/>
          <w:szCs w:val="28"/>
          <w14:ligatures w14:val="none"/>
        </w:rPr>
        <w:t xml:space="preserve">Modalités d’évaluation : </w:t>
      </w:r>
    </w:p>
    <w:p w14:paraId="6BA5853B" w14:textId="77777777" w:rsidR="008758E3" w:rsidRPr="008758E3" w:rsidRDefault="008758E3" w:rsidP="00FD4042">
      <w:pPr>
        <w:widowControl w:val="0"/>
        <w:autoSpaceDE w:val="0"/>
        <w:autoSpaceDN w:val="0"/>
        <w:spacing w:after="0" w:line="240" w:lineRule="auto"/>
        <w:ind w:firstLine="720"/>
        <w:jc w:val="both"/>
        <w:rPr>
          <w:rFonts w:ascii="Times New Roman" w:eastAsia="Calibri" w:hAnsi="Times New Roman" w:cs="Times New Roman"/>
          <w:b/>
          <w:spacing w:val="-2"/>
          <w:kern w:val="0"/>
          <w:sz w:val="28"/>
          <w:szCs w:val="28"/>
          <w14:ligatures w14:val="none"/>
        </w:rPr>
      </w:pPr>
    </w:p>
    <w:p w14:paraId="47F52843" w14:textId="77777777" w:rsidR="008758E3" w:rsidRPr="008758E3" w:rsidRDefault="008758E3" w:rsidP="00FD4042">
      <w:pPr>
        <w:widowControl w:val="0"/>
        <w:numPr>
          <w:ilvl w:val="0"/>
          <w:numId w:val="2"/>
        </w:numPr>
        <w:tabs>
          <w:tab w:val="left" w:pos="1486"/>
        </w:tabs>
        <w:autoSpaceDE w:val="0"/>
        <w:autoSpaceDN w:val="0"/>
        <w:spacing w:after="0" w:line="269" w:lineRule="exact"/>
        <w:jc w:val="both"/>
        <w:rPr>
          <w:rFonts w:ascii="Times New Roman" w:eastAsia="Calibri" w:hAnsi="Times New Roman" w:cs="Times New Roman"/>
          <w:kern w:val="0"/>
          <w:sz w:val="24"/>
          <w:szCs w:val="24"/>
          <w14:ligatures w14:val="none"/>
        </w:rPr>
      </w:pPr>
      <w:r w:rsidRPr="008758E3">
        <w:rPr>
          <w:rFonts w:ascii="Times New Roman" w:eastAsia="Calibri" w:hAnsi="Times New Roman" w:cs="Times New Roman"/>
          <w:kern w:val="0"/>
          <w:sz w:val="24"/>
          <w:szCs w:val="24"/>
          <w14:ligatures w14:val="none"/>
        </w:rPr>
        <w:t>Évaluation en fin de session portant sur les acquis théoriques, les savoir-faire et les savoir-être ;</w:t>
      </w:r>
    </w:p>
    <w:p w14:paraId="231667AF" w14:textId="77777777" w:rsidR="008758E3" w:rsidRPr="008758E3" w:rsidRDefault="008758E3" w:rsidP="00FD4042">
      <w:pPr>
        <w:widowControl w:val="0"/>
        <w:numPr>
          <w:ilvl w:val="0"/>
          <w:numId w:val="2"/>
        </w:numPr>
        <w:tabs>
          <w:tab w:val="left" w:pos="1486"/>
        </w:tabs>
        <w:autoSpaceDE w:val="0"/>
        <w:autoSpaceDN w:val="0"/>
        <w:spacing w:after="0" w:line="269" w:lineRule="exact"/>
        <w:jc w:val="both"/>
        <w:rPr>
          <w:rFonts w:ascii="Times New Roman" w:eastAsia="Calibri" w:hAnsi="Times New Roman" w:cs="Times New Roman"/>
          <w:kern w:val="0"/>
          <w:sz w:val="24"/>
          <w:szCs w:val="24"/>
          <w14:ligatures w14:val="none"/>
        </w:rPr>
      </w:pPr>
      <w:r w:rsidRPr="008758E3">
        <w:rPr>
          <w:rFonts w:ascii="Times New Roman" w:eastAsia="Calibri" w:hAnsi="Times New Roman" w:cs="Times New Roman"/>
          <w:kern w:val="0"/>
          <w:sz w:val="24"/>
          <w:szCs w:val="24"/>
          <w14:ligatures w14:val="none"/>
        </w:rPr>
        <w:t>Évaluation à froid entre 2 et 6 mois après la session.</w:t>
      </w:r>
    </w:p>
    <w:p w14:paraId="2D947A25" w14:textId="77777777" w:rsidR="008758E3" w:rsidRPr="008758E3" w:rsidRDefault="008758E3" w:rsidP="00FD4042">
      <w:pPr>
        <w:widowControl w:val="0"/>
        <w:autoSpaceDE w:val="0"/>
        <w:autoSpaceDN w:val="0"/>
        <w:spacing w:after="0" w:line="240" w:lineRule="auto"/>
        <w:ind w:firstLine="720"/>
        <w:jc w:val="both"/>
        <w:rPr>
          <w:rFonts w:ascii="Times New Roman" w:eastAsia="Calibri" w:hAnsi="Times New Roman" w:cs="Times New Roman"/>
          <w:b/>
          <w:spacing w:val="-2"/>
          <w:kern w:val="0"/>
          <w:sz w:val="28"/>
          <w:szCs w:val="28"/>
          <w14:ligatures w14:val="none"/>
        </w:rPr>
      </w:pPr>
    </w:p>
    <w:p w14:paraId="341EA18D" w14:textId="77777777" w:rsidR="008758E3" w:rsidRPr="008758E3" w:rsidRDefault="008758E3" w:rsidP="00FD4042">
      <w:pPr>
        <w:widowControl w:val="0"/>
        <w:autoSpaceDE w:val="0"/>
        <w:autoSpaceDN w:val="0"/>
        <w:spacing w:after="0" w:line="240" w:lineRule="auto"/>
        <w:ind w:firstLine="720"/>
        <w:jc w:val="both"/>
        <w:rPr>
          <w:rFonts w:ascii="Times New Roman" w:eastAsia="Calibri" w:hAnsi="Times New Roman" w:cs="Times New Roman"/>
          <w:b/>
          <w:spacing w:val="-2"/>
          <w:kern w:val="0"/>
          <w:sz w:val="28"/>
          <w:szCs w:val="28"/>
          <w14:ligatures w14:val="none"/>
        </w:rPr>
      </w:pPr>
      <w:r w:rsidRPr="008758E3">
        <w:rPr>
          <w:rFonts w:ascii="Times New Roman" w:eastAsia="Calibri" w:hAnsi="Times New Roman" w:cs="Times New Roman"/>
          <w:b/>
          <w:spacing w:val="-2"/>
          <w:kern w:val="0"/>
          <w:sz w:val="28"/>
          <w:szCs w:val="28"/>
          <w14:ligatures w14:val="none"/>
        </w:rPr>
        <w:t xml:space="preserve">Contact </w:t>
      </w:r>
    </w:p>
    <w:p w14:paraId="16287C56" w14:textId="10EEE7C7" w:rsidR="008758E3" w:rsidRPr="008758E3" w:rsidRDefault="008758E3" w:rsidP="00FD4042">
      <w:pPr>
        <w:widowControl w:val="0"/>
        <w:numPr>
          <w:ilvl w:val="0"/>
          <w:numId w:val="3"/>
        </w:numPr>
        <w:autoSpaceDE w:val="0"/>
        <w:autoSpaceDN w:val="0"/>
        <w:spacing w:after="0" w:line="240" w:lineRule="auto"/>
        <w:jc w:val="both"/>
        <w:rPr>
          <w:rFonts w:ascii="Times New Roman" w:eastAsia="Calibri" w:hAnsi="Times New Roman" w:cs="Times New Roman"/>
          <w:kern w:val="0"/>
          <w:sz w:val="24"/>
          <w:szCs w:val="28"/>
          <w14:ligatures w14:val="none"/>
        </w:rPr>
      </w:pPr>
      <w:r w:rsidRPr="008758E3">
        <w:rPr>
          <w:rFonts w:ascii="Times New Roman" w:eastAsia="Calibri" w:hAnsi="Times New Roman" w:cs="Times New Roman"/>
          <w:kern w:val="0"/>
          <w:sz w:val="24"/>
          <w:szCs w:val="28"/>
          <w14:ligatures w14:val="none"/>
        </w:rPr>
        <w:t xml:space="preserve">Périne Bazard : </w:t>
      </w:r>
      <w:hyperlink r:id="rId10" w:history="1">
        <w:r w:rsidRPr="008758E3">
          <w:rPr>
            <w:rFonts w:ascii="Times New Roman" w:eastAsia="Calibri" w:hAnsi="Times New Roman" w:cs="Times New Roman"/>
            <w:color w:val="0000FF"/>
            <w:kern w:val="0"/>
            <w:sz w:val="24"/>
            <w:szCs w:val="28"/>
            <w:u w:val="single"/>
            <w14:ligatures w14:val="none"/>
          </w:rPr>
          <w:t>formations@arche-france.org</w:t>
        </w:r>
      </w:hyperlink>
    </w:p>
    <w:p w14:paraId="2A36A81D" w14:textId="50D78BF3" w:rsidR="008758E3" w:rsidRPr="008758E3" w:rsidRDefault="008758E3" w:rsidP="00FD4042">
      <w:pPr>
        <w:widowControl w:val="0"/>
        <w:numPr>
          <w:ilvl w:val="0"/>
          <w:numId w:val="3"/>
        </w:numPr>
        <w:autoSpaceDE w:val="0"/>
        <w:autoSpaceDN w:val="0"/>
        <w:spacing w:after="0" w:line="240" w:lineRule="auto"/>
        <w:jc w:val="both"/>
        <w:rPr>
          <w:rFonts w:ascii="Times New Roman" w:eastAsia="Calibri" w:hAnsi="Times New Roman" w:cs="Times New Roman"/>
          <w:kern w:val="0"/>
          <w:sz w:val="24"/>
          <w:szCs w:val="28"/>
          <w14:ligatures w14:val="none"/>
        </w:rPr>
      </w:pPr>
      <w:r w:rsidRPr="008758E3">
        <w:rPr>
          <w:rFonts w:ascii="Times New Roman" w:eastAsia="Calibri" w:hAnsi="Times New Roman" w:cs="Times New Roman"/>
          <w:kern w:val="0"/>
          <w:sz w:val="24"/>
          <w:szCs w:val="28"/>
          <w14:ligatures w14:val="none"/>
        </w:rPr>
        <w:t xml:space="preserve">Claire Marine Caceres, 06.61.09.83.72., </w:t>
      </w:r>
      <w:hyperlink r:id="rId11" w:history="1">
        <w:r w:rsidRPr="008758E3">
          <w:rPr>
            <w:rFonts w:ascii="Times New Roman" w:eastAsia="Calibri" w:hAnsi="Times New Roman" w:cs="Times New Roman"/>
            <w:color w:val="0000FF"/>
            <w:kern w:val="0"/>
            <w:sz w:val="24"/>
            <w:szCs w:val="28"/>
            <w:u w:val="single"/>
            <w14:ligatures w14:val="none"/>
          </w:rPr>
          <w:t>centreequestresaintvictor@gmail.com</w:t>
        </w:r>
      </w:hyperlink>
    </w:p>
    <w:p w14:paraId="0DDC3535" w14:textId="77777777" w:rsidR="008758E3" w:rsidRPr="008758E3" w:rsidRDefault="008758E3" w:rsidP="00FD4042">
      <w:pPr>
        <w:widowControl w:val="0"/>
        <w:autoSpaceDE w:val="0"/>
        <w:autoSpaceDN w:val="0"/>
        <w:spacing w:after="0" w:line="240" w:lineRule="auto"/>
        <w:ind w:left="810"/>
        <w:jc w:val="both"/>
        <w:rPr>
          <w:rFonts w:ascii="Times New Roman" w:eastAsia="Calibri" w:hAnsi="Times New Roman" w:cs="Times New Roman"/>
          <w:kern w:val="0"/>
          <w:sz w:val="24"/>
          <w:szCs w:val="28"/>
          <w14:ligatures w14:val="none"/>
        </w:rPr>
      </w:pPr>
    </w:p>
    <w:p w14:paraId="1A674284" w14:textId="1DC4723C" w:rsidR="00F47F84" w:rsidRPr="008758E3" w:rsidRDefault="008758E3" w:rsidP="00FD4042">
      <w:pPr>
        <w:widowControl w:val="0"/>
        <w:autoSpaceDE w:val="0"/>
        <w:autoSpaceDN w:val="0"/>
        <w:spacing w:after="0" w:line="240" w:lineRule="auto"/>
        <w:jc w:val="both"/>
        <w:rPr>
          <w:rFonts w:ascii="Times New Roman" w:eastAsia="Calibri" w:hAnsi="Times New Roman" w:cs="Times New Roman"/>
          <w:kern w:val="0"/>
          <w:sz w:val="24"/>
          <w:szCs w:val="28"/>
          <w14:ligatures w14:val="none"/>
        </w:rPr>
      </w:pPr>
      <w:r w:rsidRPr="008758E3">
        <w:rPr>
          <w:rFonts w:ascii="Times New Roman" w:eastAsia="Calibri" w:hAnsi="Times New Roman" w:cs="Times New Roman"/>
          <w:i/>
          <w:iCs/>
          <w:kern w:val="0"/>
          <w:sz w:val="24"/>
          <w:szCs w:val="24"/>
          <w14:ligatures w14:val="none"/>
        </w:rPr>
        <w:t>L'intégralité des formations proposées sont accessibles aux personnes à mobilité réduite. Et pour tout autre besoin spécifique (déficiences auditives, visuelles, dyslexie...), merci de prendre contact avec notre référente handicap pour adapter la formation : </w:t>
      </w:r>
      <w:hyperlink r:id="rId12" w:history="1">
        <w:r w:rsidRPr="008758E3">
          <w:rPr>
            <w:rFonts w:ascii="Open Sans" w:eastAsia="Calibri" w:hAnsi="Open Sans" w:cs="Open Sans"/>
            <w:i/>
            <w:iCs/>
            <w:color w:val="0094E7"/>
            <w:kern w:val="0"/>
            <w:sz w:val="21"/>
            <w:szCs w:val="21"/>
            <w:u w:val="single"/>
            <w14:ligatures w14:val="none"/>
          </w:rPr>
          <w:t>blandine.georgeault@arche-france.org</w:t>
        </w:r>
      </w:hyperlink>
      <w:r w:rsidRPr="008758E3">
        <w:rPr>
          <w:rFonts w:ascii="Open Sans" w:eastAsia="Calibri" w:hAnsi="Open Sans" w:cs="Open Sans"/>
          <w:color w:val="30363E"/>
          <w:kern w:val="0"/>
          <w:sz w:val="21"/>
          <w:szCs w:val="21"/>
          <w:shd w:val="clear" w:color="auto" w:fill="FFFFFF"/>
          <w14:ligatures w14:val="none"/>
        </w:rPr>
        <w:t>. </w:t>
      </w:r>
    </w:p>
    <w:p w14:paraId="596EFB32" w14:textId="77777777" w:rsidR="00FD4042" w:rsidRPr="008758E3" w:rsidRDefault="00FD4042">
      <w:pPr>
        <w:widowControl w:val="0"/>
        <w:autoSpaceDE w:val="0"/>
        <w:autoSpaceDN w:val="0"/>
        <w:spacing w:after="0" w:line="240" w:lineRule="auto"/>
        <w:jc w:val="both"/>
        <w:rPr>
          <w:rFonts w:ascii="Times New Roman" w:eastAsia="Calibri" w:hAnsi="Times New Roman" w:cs="Times New Roman"/>
          <w:kern w:val="0"/>
          <w:sz w:val="24"/>
          <w:szCs w:val="28"/>
          <w14:ligatures w14:val="none"/>
        </w:rPr>
      </w:pPr>
    </w:p>
    <w:sectPr w:rsidR="00FD4042" w:rsidRPr="008758E3">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90AAFF" w14:textId="77777777" w:rsidR="00A13A2B" w:rsidRDefault="00A13A2B" w:rsidP="008758E3">
      <w:pPr>
        <w:spacing w:after="0" w:line="240" w:lineRule="auto"/>
      </w:pPr>
      <w:r>
        <w:separator/>
      </w:r>
    </w:p>
  </w:endnote>
  <w:endnote w:type="continuationSeparator" w:id="0">
    <w:p w14:paraId="0C4C503A" w14:textId="77777777" w:rsidR="00A13A2B" w:rsidRDefault="00A13A2B" w:rsidP="00875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ED7FDA" w14:textId="77777777" w:rsidR="00190862" w:rsidRDefault="0019086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692044" w14:textId="77777777" w:rsidR="00190862" w:rsidRDefault="0019086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450243" w14:textId="77777777" w:rsidR="00190862" w:rsidRDefault="0019086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D63226" w14:textId="77777777" w:rsidR="00A13A2B" w:rsidRDefault="00A13A2B" w:rsidP="008758E3">
      <w:pPr>
        <w:spacing w:after="0" w:line="240" w:lineRule="auto"/>
      </w:pPr>
      <w:r>
        <w:separator/>
      </w:r>
    </w:p>
  </w:footnote>
  <w:footnote w:type="continuationSeparator" w:id="0">
    <w:p w14:paraId="401C7B49" w14:textId="77777777" w:rsidR="00A13A2B" w:rsidRDefault="00A13A2B" w:rsidP="008758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660C2F" w14:textId="77777777" w:rsidR="00190862" w:rsidRDefault="0019086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0CF0E8" w14:textId="692556ED" w:rsidR="008758E3" w:rsidRPr="008758E3" w:rsidRDefault="00190862" w:rsidP="008758E3">
    <w:pPr>
      <w:widowControl w:val="0"/>
      <w:tabs>
        <w:tab w:val="center" w:pos="4680"/>
        <w:tab w:val="right" w:pos="9360"/>
      </w:tabs>
      <w:autoSpaceDE w:val="0"/>
      <w:autoSpaceDN w:val="0"/>
      <w:spacing w:after="0" w:line="240" w:lineRule="auto"/>
      <w:rPr>
        <w:rFonts w:ascii="Calibri" w:eastAsia="Calibri" w:hAnsi="Calibri" w:cs="Calibri"/>
        <w:kern w:val="0"/>
        <w14:ligatures w14:val="none"/>
      </w:rPr>
    </w:pPr>
    <w:r>
      <w:rPr>
        <w:noProof/>
      </w:rPr>
      <w:drawing>
        <wp:anchor distT="0" distB="0" distL="114300" distR="114300" simplePos="0" relativeHeight="251662336" behindDoc="1" locked="0" layoutInCell="1" allowOverlap="1" wp14:anchorId="5A151428" wp14:editId="1FE02382">
          <wp:simplePos x="0" y="0"/>
          <wp:positionH relativeFrom="column">
            <wp:posOffset>132715</wp:posOffset>
          </wp:positionH>
          <wp:positionV relativeFrom="paragraph">
            <wp:posOffset>53230</wp:posOffset>
          </wp:positionV>
          <wp:extent cx="1009650" cy="770255"/>
          <wp:effectExtent l="0" t="0" r="6350" b="444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9650" cy="7702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8758E3">
      <w:rPr>
        <w:rFonts w:ascii="Calibri" w:eastAsia="Calibri" w:hAnsi="Calibri" w:cs="Calibri"/>
        <w:noProof/>
        <w:kern w:val="0"/>
        <w14:ligatures w14:val="none"/>
      </w:rPr>
      <w:drawing>
        <wp:anchor distT="0" distB="0" distL="114300" distR="114300" simplePos="0" relativeHeight="251660288" behindDoc="0" locked="0" layoutInCell="1" allowOverlap="1" wp14:anchorId="5E2A2423" wp14:editId="0B4B5763">
          <wp:simplePos x="0" y="0"/>
          <wp:positionH relativeFrom="column">
            <wp:posOffset>1858645</wp:posOffset>
          </wp:positionH>
          <wp:positionV relativeFrom="paragraph">
            <wp:posOffset>14605</wp:posOffset>
          </wp:positionV>
          <wp:extent cx="579120" cy="731520"/>
          <wp:effectExtent l="0" t="0" r="0" b="0"/>
          <wp:wrapNone/>
          <wp:docPr id="1191559627" name="Image 1" descr="Une image contenant Police, text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559627" name="Image 1" descr="Une image contenant Police, texte, Graphique, logo&#10;&#10;Description générée automatiqueme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9120" cy="731520"/>
                  </a:xfrm>
                  <a:prstGeom prst="rect">
                    <a:avLst/>
                  </a:prstGeom>
                  <a:noFill/>
                </pic:spPr>
              </pic:pic>
            </a:graphicData>
          </a:graphic>
        </wp:anchor>
      </w:drawing>
    </w:r>
    <w:r w:rsidR="008758E3" w:rsidRPr="008758E3">
      <w:rPr>
        <w:rFonts w:ascii="Calibri" w:eastAsia="Calibri" w:hAnsi="Calibri" w:cs="Calibri"/>
        <w:noProof/>
        <w:kern w:val="0"/>
        <w14:ligatures w14:val="none"/>
      </w:rPr>
      <mc:AlternateContent>
        <mc:Choice Requires="wps">
          <w:drawing>
            <wp:anchor distT="0" distB="0" distL="114300" distR="114300" simplePos="0" relativeHeight="251659264" behindDoc="0" locked="0" layoutInCell="1" allowOverlap="1" wp14:anchorId="08F1C99F" wp14:editId="0F0846F9">
              <wp:simplePos x="0" y="0"/>
              <wp:positionH relativeFrom="column">
                <wp:posOffset>3552569</wp:posOffset>
              </wp:positionH>
              <wp:positionV relativeFrom="paragraph">
                <wp:posOffset>-94162</wp:posOffset>
              </wp:positionV>
              <wp:extent cx="2806995" cy="914400"/>
              <wp:effectExtent l="0" t="0" r="0" b="0"/>
              <wp:wrapNone/>
              <wp:docPr id="21362004" name="Zone de texte 2"/>
              <wp:cNvGraphicFramePr/>
              <a:graphic xmlns:a="http://schemas.openxmlformats.org/drawingml/2006/main">
                <a:graphicData uri="http://schemas.microsoft.com/office/word/2010/wordprocessingShape">
                  <wps:wsp>
                    <wps:cNvSpPr txBox="1"/>
                    <wps:spPr>
                      <a:xfrm>
                        <a:off x="0" y="0"/>
                        <a:ext cx="2806995" cy="914400"/>
                      </a:xfrm>
                      <a:prstGeom prst="rect">
                        <a:avLst/>
                      </a:prstGeom>
                      <a:solidFill>
                        <a:sysClr val="window" lastClr="FFFFFF"/>
                      </a:solidFill>
                      <a:ln w="6350">
                        <a:noFill/>
                      </a:ln>
                    </wps:spPr>
                    <wps:txbx>
                      <w:txbxContent>
                        <w:p w14:paraId="22F18F77" w14:textId="77777777" w:rsidR="008758E3" w:rsidRDefault="008758E3" w:rsidP="008758E3">
                          <w:pPr>
                            <w:spacing w:before="183" w:after="0"/>
                            <w:ind w:right="195"/>
                            <w:jc w:val="right"/>
                          </w:pPr>
                          <w:r>
                            <w:rPr>
                              <w:color w:val="004B76"/>
                            </w:rPr>
                            <w:t>Fédération</w:t>
                          </w:r>
                          <w:r>
                            <w:rPr>
                              <w:color w:val="004B76"/>
                              <w:spacing w:val="-4"/>
                            </w:rPr>
                            <w:t xml:space="preserve"> </w:t>
                          </w:r>
                          <w:r>
                            <w:rPr>
                              <w:color w:val="004B76"/>
                            </w:rPr>
                            <w:t>de</w:t>
                          </w:r>
                          <w:r>
                            <w:rPr>
                              <w:color w:val="004B76"/>
                              <w:spacing w:val="-5"/>
                            </w:rPr>
                            <w:t xml:space="preserve"> </w:t>
                          </w:r>
                          <w:r>
                            <w:rPr>
                              <w:color w:val="004B76"/>
                            </w:rPr>
                            <w:t>L'Arche</w:t>
                          </w:r>
                          <w:r>
                            <w:rPr>
                              <w:color w:val="004B76"/>
                              <w:spacing w:val="-2"/>
                            </w:rPr>
                            <w:t xml:space="preserve"> </w:t>
                          </w:r>
                          <w:r>
                            <w:rPr>
                              <w:color w:val="004B76"/>
                            </w:rPr>
                            <w:t>en</w:t>
                          </w:r>
                          <w:r>
                            <w:rPr>
                              <w:color w:val="004B76"/>
                              <w:spacing w:val="-5"/>
                            </w:rPr>
                            <w:t xml:space="preserve"> </w:t>
                          </w:r>
                          <w:r>
                            <w:rPr>
                              <w:color w:val="004B76"/>
                              <w:spacing w:val="-2"/>
                            </w:rPr>
                            <w:t>France</w:t>
                          </w:r>
                        </w:p>
                        <w:p w14:paraId="2819842D" w14:textId="77777777" w:rsidR="008758E3" w:rsidRDefault="008758E3" w:rsidP="008758E3">
                          <w:pPr>
                            <w:spacing w:before="31" w:after="0"/>
                            <w:ind w:right="197"/>
                            <w:jc w:val="right"/>
                            <w:rPr>
                              <w:sz w:val="20"/>
                            </w:rPr>
                          </w:pPr>
                          <w:r>
                            <w:rPr>
                              <w:color w:val="004B76"/>
                              <w:sz w:val="20"/>
                            </w:rPr>
                            <w:t>12</w:t>
                          </w:r>
                          <w:r>
                            <w:rPr>
                              <w:color w:val="004B76"/>
                              <w:spacing w:val="-3"/>
                              <w:sz w:val="20"/>
                            </w:rPr>
                            <w:t xml:space="preserve"> </w:t>
                          </w:r>
                          <w:r>
                            <w:rPr>
                              <w:color w:val="004B76"/>
                              <w:sz w:val="20"/>
                            </w:rPr>
                            <w:t>rue</w:t>
                          </w:r>
                          <w:r>
                            <w:rPr>
                              <w:color w:val="004B76"/>
                              <w:spacing w:val="-3"/>
                              <w:sz w:val="20"/>
                            </w:rPr>
                            <w:t xml:space="preserve"> </w:t>
                          </w:r>
                          <w:r>
                            <w:rPr>
                              <w:color w:val="004B76"/>
                              <w:spacing w:val="-2"/>
                              <w:sz w:val="20"/>
                            </w:rPr>
                            <w:t>Copreaux</w:t>
                          </w:r>
                        </w:p>
                        <w:p w14:paraId="75F071CF" w14:textId="77777777" w:rsidR="008758E3" w:rsidRDefault="008758E3" w:rsidP="008758E3">
                          <w:pPr>
                            <w:spacing w:before="68" w:after="0"/>
                            <w:ind w:right="200"/>
                            <w:jc w:val="right"/>
                            <w:rPr>
                              <w:sz w:val="20"/>
                            </w:rPr>
                          </w:pPr>
                          <w:r>
                            <w:rPr>
                              <w:color w:val="004B76"/>
                              <w:sz w:val="20"/>
                            </w:rPr>
                            <w:t>75015</w:t>
                          </w:r>
                          <w:r>
                            <w:rPr>
                              <w:color w:val="004B76"/>
                              <w:spacing w:val="-1"/>
                              <w:sz w:val="20"/>
                            </w:rPr>
                            <w:t xml:space="preserve"> </w:t>
                          </w:r>
                          <w:r>
                            <w:rPr>
                              <w:color w:val="004B76"/>
                              <w:spacing w:val="-2"/>
                              <w:sz w:val="20"/>
                            </w:rPr>
                            <w:t>Paris</w:t>
                          </w:r>
                        </w:p>
                        <w:p w14:paraId="244B0CA2" w14:textId="77777777" w:rsidR="008758E3" w:rsidRDefault="008758E3" w:rsidP="008758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8F1C99F" id="_x0000_t202" coordsize="21600,21600" o:spt="202" path="m,l,21600r21600,l21600,xe">
              <v:stroke joinstyle="miter"/>
              <v:path gradientshapeok="t" o:connecttype="rect"/>
            </v:shapetype>
            <v:shape id="Zone de texte 2" o:spid="_x0000_s1026" type="#_x0000_t202" style="position:absolute;margin-left:279.75pt;margin-top:-7.4pt;width:221pt;height:1in;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" fillcolor="window" stroked="f" strokeweight=".5pt">
              <v:textbox>
                <w:txbxContent>
                  <w:p w14:paraId="22F18F77" w14:textId="77777777" w:rsidR="008758E3" w:rsidRDefault="008758E3" w:rsidP="008758E3">
                    <w:pPr>
                      <w:spacing w:before="183" w:after="0"/>
                      <w:ind w:right="195"/>
                      <w:jc w:val="right"/>
                    </w:pPr>
                    <w:r>
                      <w:rPr>
                        <w:color w:val="004B76"/>
                      </w:rPr>
                      <w:t>Fédération</w:t>
                    </w:r>
                    <w:r>
                      <w:rPr>
                        <w:color w:val="004B76"/>
                        <w:spacing w:val="-4"/>
                      </w:rPr>
                      <w:t xml:space="preserve"> </w:t>
                    </w:r>
                    <w:r>
                      <w:rPr>
                        <w:color w:val="004B76"/>
                      </w:rPr>
                      <w:t>de</w:t>
                    </w:r>
                    <w:r>
                      <w:rPr>
                        <w:color w:val="004B76"/>
                        <w:spacing w:val="-5"/>
                      </w:rPr>
                      <w:t xml:space="preserve"> </w:t>
                    </w:r>
                    <w:r>
                      <w:rPr>
                        <w:color w:val="004B76"/>
                      </w:rPr>
                      <w:t>L'Arche</w:t>
                    </w:r>
                    <w:r>
                      <w:rPr>
                        <w:color w:val="004B76"/>
                        <w:spacing w:val="-2"/>
                      </w:rPr>
                      <w:t xml:space="preserve"> </w:t>
                    </w:r>
                    <w:r>
                      <w:rPr>
                        <w:color w:val="004B76"/>
                      </w:rPr>
                      <w:t>en</w:t>
                    </w:r>
                    <w:r>
                      <w:rPr>
                        <w:color w:val="004B76"/>
                        <w:spacing w:val="-5"/>
                      </w:rPr>
                      <w:t xml:space="preserve"> </w:t>
                    </w:r>
                    <w:r>
                      <w:rPr>
                        <w:color w:val="004B76"/>
                        <w:spacing w:val="-2"/>
                      </w:rPr>
                      <w:t>France</w:t>
                    </w:r>
                  </w:p>
                  <w:p w14:paraId="2819842D" w14:textId="77777777" w:rsidR="008758E3" w:rsidRDefault="008758E3" w:rsidP="008758E3">
                    <w:pPr>
                      <w:spacing w:before="31" w:after="0"/>
                      <w:ind w:right="197"/>
                      <w:jc w:val="right"/>
                      <w:rPr>
                        <w:sz w:val="20"/>
                      </w:rPr>
                    </w:pPr>
                    <w:r>
                      <w:rPr>
                        <w:color w:val="004B76"/>
                        <w:sz w:val="20"/>
                      </w:rPr>
                      <w:t>12</w:t>
                    </w:r>
                    <w:r>
                      <w:rPr>
                        <w:color w:val="004B76"/>
                        <w:spacing w:val="-3"/>
                        <w:sz w:val="20"/>
                      </w:rPr>
                      <w:t xml:space="preserve"> </w:t>
                    </w:r>
                    <w:r>
                      <w:rPr>
                        <w:color w:val="004B76"/>
                        <w:sz w:val="20"/>
                      </w:rPr>
                      <w:t>rue</w:t>
                    </w:r>
                    <w:r>
                      <w:rPr>
                        <w:color w:val="004B76"/>
                        <w:spacing w:val="-3"/>
                        <w:sz w:val="20"/>
                      </w:rPr>
                      <w:t xml:space="preserve"> </w:t>
                    </w:r>
                    <w:proofErr w:type="spellStart"/>
                    <w:r>
                      <w:rPr>
                        <w:color w:val="004B76"/>
                        <w:spacing w:val="-2"/>
                        <w:sz w:val="20"/>
                      </w:rPr>
                      <w:t>Copreaux</w:t>
                    </w:r>
                    <w:proofErr w:type="spellEnd"/>
                  </w:p>
                  <w:p w14:paraId="75F071CF" w14:textId="77777777" w:rsidR="008758E3" w:rsidRDefault="008758E3" w:rsidP="008758E3">
                    <w:pPr>
                      <w:spacing w:before="68" w:after="0"/>
                      <w:ind w:right="200"/>
                      <w:jc w:val="right"/>
                      <w:rPr>
                        <w:sz w:val="20"/>
                      </w:rPr>
                    </w:pPr>
                    <w:r>
                      <w:rPr>
                        <w:color w:val="004B76"/>
                        <w:sz w:val="20"/>
                      </w:rPr>
                      <w:t>75015</w:t>
                    </w:r>
                    <w:r>
                      <w:rPr>
                        <w:color w:val="004B76"/>
                        <w:spacing w:val="-1"/>
                        <w:sz w:val="20"/>
                      </w:rPr>
                      <w:t xml:space="preserve"> </w:t>
                    </w:r>
                    <w:r>
                      <w:rPr>
                        <w:color w:val="004B76"/>
                        <w:spacing w:val="-2"/>
                        <w:sz w:val="20"/>
                      </w:rPr>
                      <w:t>Paris</w:t>
                    </w:r>
                  </w:p>
                  <w:p w14:paraId="244B0CA2" w14:textId="77777777" w:rsidR="008758E3" w:rsidRDefault="008758E3" w:rsidP="008758E3"/>
                </w:txbxContent>
              </v:textbox>
            </v:shape>
          </w:pict>
        </mc:Fallback>
      </mc:AlternateContent>
    </w:r>
  </w:p>
  <w:p w14:paraId="0F82C3EF" w14:textId="0CDA0320" w:rsidR="008758E3" w:rsidRPr="008758E3" w:rsidRDefault="008758E3" w:rsidP="008758E3">
    <w:pPr>
      <w:widowControl w:val="0"/>
      <w:tabs>
        <w:tab w:val="center" w:pos="4680"/>
        <w:tab w:val="right" w:pos="9360"/>
      </w:tabs>
      <w:autoSpaceDE w:val="0"/>
      <w:autoSpaceDN w:val="0"/>
      <w:spacing w:after="0" w:line="240" w:lineRule="auto"/>
      <w:rPr>
        <w:rFonts w:ascii="Calibri" w:eastAsia="Calibri" w:hAnsi="Calibri" w:cs="Calibri"/>
        <w:kern w:val="0"/>
        <w14:ligatures w14:val="none"/>
      </w:rPr>
    </w:pPr>
  </w:p>
  <w:p w14:paraId="26A35E86" w14:textId="3B593A7B" w:rsidR="008758E3" w:rsidRPr="008758E3" w:rsidRDefault="008758E3" w:rsidP="008758E3">
    <w:pPr>
      <w:widowControl w:val="0"/>
      <w:tabs>
        <w:tab w:val="center" w:pos="4680"/>
        <w:tab w:val="right" w:pos="9360"/>
      </w:tabs>
      <w:autoSpaceDE w:val="0"/>
      <w:autoSpaceDN w:val="0"/>
      <w:spacing w:after="0" w:line="240" w:lineRule="auto"/>
      <w:rPr>
        <w:rFonts w:ascii="Calibri" w:eastAsia="Calibri" w:hAnsi="Calibri" w:cs="Calibri"/>
        <w:kern w:val="0"/>
        <w14:ligatures w14:val="none"/>
      </w:rPr>
    </w:pPr>
  </w:p>
  <w:p w14:paraId="646E0515" w14:textId="77777777" w:rsidR="008758E3" w:rsidRPr="008758E3" w:rsidRDefault="008758E3" w:rsidP="008758E3">
    <w:pPr>
      <w:widowControl w:val="0"/>
      <w:tabs>
        <w:tab w:val="center" w:pos="4680"/>
        <w:tab w:val="right" w:pos="9360"/>
      </w:tabs>
      <w:autoSpaceDE w:val="0"/>
      <w:autoSpaceDN w:val="0"/>
      <w:spacing w:after="0" w:line="240" w:lineRule="auto"/>
      <w:rPr>
        <w:rFonts w:ascii="Calibri" w:eastAsia="Calibri" w:hAnsi="Calibri" w:cs="Calibri"/>
        <w:kern w:val="0"/>
        <w14:ligatures w14:val="none"/>
      </w:rPr>
    </w:pPr>
  </w:p>
  <w:p w14:paraId="6BC5DEA1" w14:textId="77777777" w:rsidR="008758E3" w:rsidRPr="008758E3" w:rsidRDefault="008758E3" w:rsidP="008758E3">
    <w:pPr>
      <w:widowControl w:val="0"/>
      <w:tabs>
        <w:tab w:val="center" w:pos="4680"/>
        <w:tab w:val="right" w:pos="9360"/>
      </w:tabs>
      <w:autoSpaceDE w:val="0"/>
      <w:autoSpaceDN w:val="0"/>
      <w:spacing w:after="0" w:line="240" w:lineRule="auto"/>
      <w:rPr>
        <w:rFonts w:ascii="Calibri" w:eastAsia="Calibri" w:hAnsi="Calibri" w:cs="Calibri"/>
        <w:kern w:val="0"/>
        <w14:ligatures w14:val="none"/>
      </w:rPr>
    </w:pPr>
  </w:p>
  <w:p w14:paraId="1B0B23CF" w14:textId="032DFE1F" w:rsidR="008758E3" w:rsidRDefault="008758E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B446E4" w14:textId="77777777" w:rsidR="00190862" w:rsidRDefault="0019086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D713D4"/>
    <w:multiLevelType w:val="hybridMultilevel"/>
    <w:tmpl w:val="C1C2DE7C"/>
    <w:lvl w:ilvl="0" w:tplc="A7586BA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8F1818"/>
    <w:multiLevelType w:val="hybridMultilevel"/>
    <w:tmpl w:val="0FAEFF5E"/>
    <w:lvl w:ilvl="0" w:tplc="3A0AE6C6">
      <w:numFmt w:val="bullet"/>
      <w:lvlText w:val=""/>
      <w:lvlJc w:val="left"/>
      <w:pPr>
        <w:ind w:left="810" w:hanging="202"/>
      </w:pPr>
      <w:rPr>
        <w:rFonts w:ascii="Symbol" w:eastAsia="Symbol" w:hAnsi="Symbol" w:cs="Symbol"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0C0DFA"/>
    <w:multiLevelType w:val="hybridMultilevel"/>
    <w:tmpl w:val="A71C563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D06302B"/>
    <w:multiLevelType w:val="hybridMultilevel"/>
    <w:tmpl w:val="16A05B4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251424DC"/>
    <w:multiLevelType w:val="hybridMultilevel"/>
    <w:tmpl w:val="A3F2126E"/>
    <w:lvl w:ilvl="0" w:tplc="3A0AE6C6">
      <w:numFmt w:val="bullet"/>
      <w:lvlText w:val=""/>
      <w:lvlJc w:val="left"/>
      <w:pPr>
        <w:ind w:left="1326" w:hanging="202"/>
      </w:pPr>
      <w:rPr>
        <w:rFonts w:ascii="Symbol" w:eastAsia="Symbol" w:hAnsi="Symbol" w:cs="Symbol" w:hint="default"/>
        <w:b w:val="0"/>
        <w:bCs w:val="0"/>
        <w:i w:val="0"/>
        <w:iCs w:val="0"/>
        <w:spacing w:val="0"/>
        <w:w w:val="100"/>
        <w:sz w:val="22"/>
        <w:szCs w:val="22"/>
        <w:lang w:val="fr-FR" w:eastAsia="en-US" w:bidi="ar-SA"/>
      </w:rPr>
    </w:lvl>
    <w:lvl w:ilvl="1" w:tplc="040C0003" w:tentative="1">
      <w:start w:val="1"/>
      <w:numFmt w:val="bullet"/>
      <w:lvlText w:val="o"/>
      <w:lvlJc w:val="left"/>
      <w:pPr>
        <w:ind w:left="1956" w:hanging="360"/>
      </w:pPr>
      <w:rPr>
        <w:rFonts w:ascii="Courier New" w:hAnsi="Courier New" w:cs="Courier New" w:hint="default"/>
      </w:rPr>
    </w:lvl>
    <w:lvl w:ilvl="2" w:tplc="040C0005" w:tentative="1">
      <w:start w:val="1"/>
      <w:numFmt w:val="bullet"/>
      <w:lvlText w:val=""/>
      <w:lvlJc w:val="left"/>
      <w:pPr>
        <w:ind w:left="2676" w:hanging="360"/>
      </w:pPr>
      <w:rPr>
        <w:rFonts w:ascii="Wingdings" w:hAnsi="Wingdings" w:hint="default"/>
      </w:rPr>
    </w:lvl>
    <w:lvl w:ilvl="3" w:tplc="040C0001" w:tentative="1">
      <w:start w:val="1"/>
      <w:numFmt w:val="bullet"/>
      <w:lvlText w:val=""/>
      <w:lvlJc w:val="left"/>
      <w:pPr>
        <w:ind w:left="3396" w:hanging="360"/>
      </w:pPr>
      <w:rPr>
        <w:rFonts w:ascii="Symbol" w:hAnsi="Symbol" w:hint="default"/>
      </w:rPr>
    </w:lvl>
    <w:lvl w:ilvl="4" w:tplc="040C0003" w:tentative="1">
      <w:start w:val="1"/>
      <w:numFmt w:val="bullet"/>
      <w:lvlText w:val="o"/>
      <w:lvlJc w:val="left"/>
      <w:pPr>
        <w:ind w:left="4116" w:hanging="360"/>
      </w:pPr>
      <w:rPr>
        <w:rFonts w:ascii="Courier New" w:hAnsi="Courier New" w:cs="Courier New" w:hint="default"/>
      </w:rPr>
    </w:lvl>
    <w:lvl w:ilvl="5" w:tplc="040C0005" w:tentative="1">
      <w:start w:val="1"/>
      <w:numFmt w:val="bullet"/>
      <w:lvlText w:val=""/>
      <w:lvlJc w:val="left"/>
      <w:pPr>
        <w:ind w:left="4836" w:hanging="360"/>
      </w:pPr>
      <w:rPr>
        <w:rFonts w:ascii="Wingdings" w:hAnsi="Wingdings" w:hint="default"/>
      </w:rPr>
    </w:lvl>
    <w:lvl w:ilvl="6" w:tplc="040C0001" w:tentative="1">
      <w:start w:val="1"/>
      <w:numFmt w:val="bullet"/>
      <w:lvlText w:val=""/>
      <w:lvlJc w:val="left"/>
      <w:pPr>
        <w:ind w:left="5556" w:hanging="360"/>
      </w:pPr>
      <w:rPr>
        <w:rFonts w:ascii="Symbol" w:hAnsi="Symbol" w:hint="default"/>
      </w:rPr>
    </w:lvl>
    <w:lvl w:ilvl="7" w:tplc="040C0003" w:tentative="1">
      <w:start w:val="1"/>
      <w:numFmt w:val="bullet"/>
      <w:lvlText w:val="o"/>
      <w:lvlJc w:val="left"/>
      <w:pPr>
        <w:ind w:left="6276" w:hanging="360"/>
      </w:pPr>
      <w:rPr>
        <w:rFonts w:ascii="Courier New" w:hAnsi="Courier New" w:cs="Courier New" w:hint="default"/>
      </w:rPr>
    </w:lvl>
    <w:lvl w:ilvl="8" w:tplc="040C0005" w:tentative="1">
      <w:start w:val="1"/>
      <w:numFmt w:val="bullet"/>
      <w:lvlText w:val=""/>
      <w:lvlJc w:val="left"/>
      <w:pPr>
        <w:ind w:left="6996" w:hanging="360"/>
      </w:pPr>
      <w:rPr>
        <w:rFonts w:ascii="Wingdings" w:hAnsi="Wingdings" w:hint="default"/>
      </w:rPr>
    </w:lvl>
  </w:abstractNum>
  <w:abstractNum w:abstractNumId="5" w15:restartNumberingAfterBreak="0">
    <w:nsid w:val="34B25358"/>
    <w:multiLevelType w:val="hybridMultilevel"/>
    <w:tmpl w:val="B40484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8816111"/>
    <w:multiLevelType w:val="hybridMultilevel"/>
    <w:tmpl w:val="42760BBE"/>
    <w:lvl w:ilvl="0" w:tplc="3A0AE6C6">
      <w:numFmt w:val="bullet"/>
      <w:lvlText w:val=""/>
      <w:lvlJc w:val="left"/>
      <w:pPr>
        <w:ind w:left="810" w:hanging="202"/>
      </w:pPr>
      <w:rPr>
        <w:rFonts w:ascii="Symbol" w:eastAsia="Symbol" w:hAnsi="Symbol" w:cs="Symbol" w:hint="default"/>
        <w:b w:val="0"/>
        <w:bCs w:val="0"/>
        <w:i w:val="0"/>
        <w:iCs w:val="0"/>
        <w:spacing w:val="0"/>
        <w:w w:val="100"/>
        <w:sz w:val="22"/>
        <w:szCs w:val="22"/>
        <w:lang w:val="fr-FR" w:eastAsia="en-US" w:bidi="ar-SA"/>
      </w:rPr>
    </w:lvl>
    <w:lvl w:ilvl="1" w:tplc="C8224348">
      <w:numFmt w:val="bullet"/>
      <w:lvlText w:val="o"/>
      <w:lvlJc w:val="left"/>
      <w:pPr>
        <w:ind w:left="1487" w:hanging="233"/>
      </w:pPr>
      <w:rPr>
        <w:rFonts w:ascii="Courier New" w:eastAsia="Courier New" w:hAnsi="Courier New" w:cs="Courier New" w:hint="default"/>
        <w:b w:val="0"/>
        <w:bCs w:val="0"/>
        <w:i w:val="0"/>
        <w:iCs w:val="0"/>
        <w:spacing w:val="0"/>
        <w:w w:val="100"/>
        <w:sz w:val="22"/>
        <w:szCs w:val="22"/>
        <w:lang w:val="fr-FR" w:eastAsia="en-US" w:bidi="ar-SA"/>
      </w:rPr>
    </w:lvl>
    <w:lvl w:ilvl="2" w:tplc="B41AF93C">
      <w:numFmt w:val="bullet"/>
      <w:lvlText w:val="•"/>
      <w:lvlJc w:val="left"/>
      <w:pPr>
        <w:ind w:left="2394" w:hanging="233"/>
      </w:pPr>
      <w:rPr>
        <w:rFonts w:hint="default"/>
        <w:lang w:val="fr-FR" w:eastAsia="en-US" w:bidi="ar-SA"/>
      </w:rPr>
    </w:lvl>
    <w:lvl w:ilvl="3" w:tplc="0A7C9874">
      <w:numFmt w:val="bullet"/>
      <w:lvlText w:val="•"/>
      <w:lvlJc w:val="left"/>
      <w:pPr>
        <w:ind w:left="3308" w:hanging="233"/>
      </w:pPr>
      <w:rPr>
        <w:rFonts w:hint="default"/>
        <w:lang w:val="fr-FR" w:eastAsia="en-US" w:bidi="ar-SA"/>
      </w:rPr>
    </w:lvl>
    <w:lvl w:ilvl="4" w:tplc="251AB3CE">
      <w:numFmt w:val="bullet"/>
      <w:lvlText w:val="•"/>
      <w:lvlJc w:val="left"/>
      <w:pPr>
        <w:ind w:left="4222" w:hanging="233"/>
      </w:pPr>
      <w:rPr>
        <w:rFonts w:hint="default"/>
        <w:lang w:val="fr-FR" w:eastAsia="en-US" w:bidi="ar-SA"/>
      </w:rPr>
    </w:lvl>
    <w:lvl w:ilvl="5" w:tplc="962E0AD8">
      <w:numFmt w:val="bullet"/>
      <w:lvlText w:val="•"/>
      <w:lvlJc w:val="left"/>
      <w:pPr>
        <w:ind w:left="5136" w:hanging="233"/>
      </w:pPr>
      <w:rPr>
        <w:rFonts w:hint="default"/>
        <w:lang w:val="fr-FR" w:eastAsia="en-US" w:bidi="ar-SA"/>
      </w:rPr>
    </w:lvl>
    <w:lvl w:ilvl="6" w:tplc="71F0927C">
      <w:numFmt w:val="bullet"/>
      <w:lvlText w:val="•"/>
      <w:lvlJc w:val="left"/>
      <w:pPr>
        <w:ind w:left="6050" w:hanging="233"/>
      </w:pPr>
      <w:rPr>
        <w:rFonts w:hint="default"/>
        <w:lang w:val="fr-FR" w:eastAsia="en-US" w:bidi="ar-SA"/>
      </w:rPr>
    </w:lvl>
    <w:lvl w:ilvl="7" w:tplc="1B609004">
      <w:numFmt w:val="bullet"/>
      <w:lvlText w:val="•"/>
      <w:lvlJc w:val="left"/>
      <w:pPr>
        <w:ind w:left="6964" w:hanging="233"/>
      </w:pPr>
      <w:rPr>
        <w:rFonts w:hint="default"/>
        <w:lang w:val="fr-FR" w:eastAsia="en-US" w:bidi="ar-SA"/>
      </w:rPr>
    </w:lvl>
    <w:lvl w:ilvl="8" w:tplc="4EC09126">
      <w:numFmt w:val="bullet"/>
      <w:lvlText w:val="•"/>
      <w:lvlJc w:val="left"/>
      <w:pPr>
        <w:ind w:left="7878" w:hanging="233"/>
      </w:pPr>
      <w:rPr>
        <w:rFonts w:hint="default"/>
        <w:lang w:val="fr-FR" w:eastAsia="en-US" w:bidi="ar-SA"/>
      </w:rPr>
    </w:lvl>
  </w:abstractNum>
  <w:abstractNum w:abstractNumId="7" w15:restartNumberingAfterBreak="0">
    <w:nsid w:val="61124472"/>
    <w:multiLevelType w:val="hybridMultilevel"/>
    <w:tmpl w:val="7796102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1D9581C"/>
    <w:multiLevelType w:val="hybridMultilevel"/>
    <w:tmpl w:val="D946DDC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6B41763"/>
    <w:multiLevelType w:val="hybridMultilevel"/>
    <w:tmpl w:val="236C6202"/>
    <w:lvl w:ilvl="0" w:tplc="EC74B5C0">
      <w:start w:val="3"/>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9532B52"/>
    <w:multiLevelType w:val="hybridMultilevel"/>
    <w:tmpl w:val="4876402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91494981">
    <w:abstractNumId w:val="6"/>
  </w:num>
  <w:num w:numId="2" w16cid:durableId="1439063377">
    <w:abstractNumId w:val="4"/>
  </w:num>
  <w:num w:numId="3" w16cid:durableId="2094079908">
    <w:abstractNumId w:val="1"/>
  </w:num>
  <w:num w:numId="4" w16cid:durableId="1614702131">
    <w:abstractNumId w:val="9"/>
  </w:num>
  <w:num w:numId="5" w16cid:durableId="706874759">
    <w:abstractNumId w:val="3"/>
  </w:num>
  <w:num w:numId="6" w16cid:durableId="1989899305">
    <w:abstractNumId w:val="0"/>
  </w:num>
  <w:num w:numId="7" w16cid:durableId="653870500">
    <w:abstractNumId w:val="8"/>
  </w:num>
  <w:num w:numId="8" w16cid:durableId="1908761577">
    <w:abstractNumId w:val="10"/>
  </w:num>
  <w:num w:numId="9" w16cid:durableId="536091517">
    <w:abstractNumId w:val="2"/>
  </w:num>
  <w:num w:numId="10" w16cid:durableId="1280796658">
    <w:abstractNumId w:val="7"/>
  </w:num>
  <w:num w:numId="11" w16cid:durableId="1893271204">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8E3"/>
    <w:rsid w:val="000016B1"/>
    <w:rsid w:val="00002D07"/>
    <w:rsid w:val="000052F0"/>
    <w:rsid w:val="00066B6C"/>
    <w:rsid w:val="00074FC4"/>
    <w:rsid w:val="000769D2"/>
    <w:rsid w:val="00097EA1"/>
    <w:rsid w:val="000B5288"/>
    <w:rsid w:val="00190862"/>
    <w:rsid w:val="001F2FCC"/>
    <w:rsid w:val="00211937"/>
    <w:rsid w:val="00220577"/>
    <w:rsid w:val="00272B64"/>
    <w:rsid w:val="002772F0"/>
    <w:rsid w:val="002943B4"/>
    <w:rsid w:val="002E350F"/>
    <w:rsid w:val="002F72CE"/>
    <w:rsid w:val="003105B2"/>
    <w:rsid w:val="004A6378"/>
    <w:rsid w:val="004B2911"/>
    <w:rsid w:val="004D7345"/>
    <w:rsid w:val="00517969"/>
    <w:rsid w:val="00616264"/>
    <w:rsid w:val="00624A9B"/>
    <w:rsid w:val="00655F7F"/>
    <w:rsid w:val="006664DE"/>
    <w:rsid w:val="00692177"/>
    <w:rsid w:val="007109AC"/>
    <w:rsid w:val="0071151D"/>
    <w:rsid w:val="007801D7"/>
    <w:rsid w:val="00817975"/>
    <w:rsid w:val="008758E3"/>
    <w:rsid w:val="008A57D8"/>
    <w:rsid w:val="008E24A7"/>
    <w:rsid w:val="008F46EE"/>
    <w:rsid w:val="009527E3"/>
    <w:rsid w:val="00961633"/>
    <w:rsid w:val="009A303C"/>
    <w:rsid w:val="009A787F"/>
    <w:rsid w:val="009B784F"/>
    <w:rsid w:val="009E15C6"/>
    <w:rsid w:val="009F141A"/>
    <w:rsid w:val="00A13A2B"/>
    <w:rsid w:val="00A15A9E"/>
    <w:rsid w:val="00A456F5"/>
    <w:rsid w:val="00BA0F1E"/>
    <w:rsid w:val="00BB262F"/>
    <w:rsid w:val="00C015ED"/>
    <w:rsid w:val="00C14882"/>
    <w:rsid w:val="00C23557"/>
    <w:rsid w:val="00C24EA0"/>
    <w:rsid w:val="00C25A9A"/>
    <w:rsid w:val="00C5549A"/>
    <w:rsid w:val="00C865A4"/>
    <w:rsid w:val="00CE109B"/>
    <w:rsid w:val="00CF601F"/>
    <w:rsid w:val="00D954E0"/>
    <w:rsid w:val="00D963CA"/>
    <w:rsid w:val="00DF1104"/>
    <w:rsid w:val="00E32307"/>
    <w:rsid w:val="00E61311"/>
    <w:rsid w:val="00F0391A"/>
    <w:rsid w:val="00F47F84"/>
    <w:rsid w:val="00FD4042"/>
    <w:rsid w:val="00FE3BBC"/>
    <w:rsid w:val="00FF62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2E265"/>
  <w15:docId w15:val="{D7A4692E-2A91-924C-9ED9-F1D85109A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758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758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758E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758E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758E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758E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758E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758E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758E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758E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758E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758E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758E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758E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758E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758E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758E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758E3"/>
    <w:rPr>
      <w:rFonts w:eastAsiaTheme="majorEastAsia" w:cstheme="majorBidi"/>
      <w:color w:val="272727" w:themeColor="text1" w:themeTint="D8"/>
    </w:rPr>
  </w:style>
  <w:style w:type="paragraph" w:styleId="Titre">
    <w:name w:val="Title"/>
    <w:basedOn w:val="Normal"/>
    <w:next w:val="Normal"/>
    <w:link w:val="TitreCar"/>
    <w:uiPriority w:val="10"/>
    <w:qFormat/>
    <w:rsid w:val="00875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758E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758E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758E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758E3"/>
    <w:pPr>
      <w:spacing w:before="160"/>
      <w:jc w:val="center"/>
    </w:pPr>
    <w:rPr>
      <w:i/>
      <w:iCs/>
      <w:color w:val="404040" w:themeColor="text1" w:themeTint="BF"/>
    </w:rPr>
  </w:style>
  <w:style w:type="character" w:customStyle="1" w:styleId="CitationCar">
    <w:name w:val="Citation Car"/>
    <w:basedOn w:val="Policepardfaut"/>
    <w:link w:val="Citation"/>
    <w:uiPriority w:val="29"/>
    <w:rsid w:val="008758E3"/>
    <w:rPr>
      <w:i/>
      <w:iCs/>
      <w:color w:val="404040" w:themeColor="text1" w:themeTint="BF"/>
    </w:rPr>
  </w:style>
  <w:style w:type="paragraph" w:styleId="Paragraphedeliste">
    <w:name w:val="List Paragraph"/>
    <w:basedOn w:val="Normal"/>
    <w:uiPriority w:val="34"/>
    <w:qFormat/>
    <w:rsid w:val="008758E3"/>
    <w:pPr>
      <w:ind w:left="720"/>
      <w:contextualSpacing/>
    </w:pPr>
  </w:style>
  <w:style w:type="character" w:styleId="Accentuationintense">
    <w:name w:val="Intense Emphasis"/>
    <w:basedOn w:val="Policepardfaut"/>
    <w:uiPriority w:val="21"/>
    <w:qFormat/>
    <w:rsid w:val="008758E3"/>
    <w:rPr>
      <w:i/>
      <w:iCs/>
      <w:color w:val="0F4761" w:themeColor="accent1" w:themeShade="BF"/>
    </w:rPr>
  </w:style>
  <w:style w:type="paragraph" w:styleId="Citationintense">
    <w:name w:val="Intense Quote"/>
    <w:basedOn w:val="Normal"/>
    <w:next w:val="Normal"/>
    <w:link w:val="CitationintenseCar"/>
    <w:uiPriority w:val="30"/>
    <w:qFormat/>
    <w:rsid w:val="00875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758E3"/>
    <w:rPr>
      <w:i/>
      <w:iCs/>
      <w:color w:val="0F4761" w:themeColor="accent1" w:themeShade="BF"/>
    </w:rPr>
  </w:style>
  <w:style w:type="character" w:styleId="Rfrenceintense">
    <w:name w:val="Intense Reference"/>
    <w:basedOn w:val="Policepardfaut"/>
    <w:uiPriority w:val="32"/>
    <w:qFormat/>
    <w:rsid w:val="008758E3"/>
    <w:rPr>
      <w:b/>
      <w:bCs/>
      <w:smallCaps/>
      <w:color w:val="0F4761" w:themeColor="accent1" w:themeShade="BF"/>
      <w:spacing w:val="5"/>
    </w:rPr>
  </w:style>
  <w:style w:type="paragraph" w:styleId="En-tte">
    <w:name w:val="header"/>
    <w:basedOn w:val="Normal"/>
    <w:link w:val="En-tteCar"/>
    <w:uiPriority w:val="99"/>
    <w:unhideWhenUsed/>
    <w:rsid w:val="008758E3"/>
    <w:pPr>
      <w:tabs>
        <w:tab w:val="center" w:pos="4536"/>
        <w:tab w:val="right" w:pos="9072"/>
      </w:tabs>
      <w:spacing w:after="0" w:line="240" w:lineRule="auto"/>
    </w:pPr>
  </w:style>
  <w:style w:type="character" w:customStyle="1" w:styleId="En-tteCar">
    <w:name w:val="En-tête Car"/>
    <w:basedOn w:val="Policepardfaut"/>
    <w:link w:val="En-tte"/>
    <w:uiPriority w:val="99"/>
    <w:rsid w:val="008758E3"/>
  </w:style>
  <w:style w:type="paragraph" w:styleId="Pieddepage">
    <w:name w:val="footer"/>
    <w:basedOn w:val="Normal"/>
    <w:link w:val="PieddepageCar"/>
    <w:uiPriority w:val="99"/>
    <w:unhideWhenUsed/>
    <w:rsid w:val="008758E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75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landine.georgeault@arche-france.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entreequestresaintvictor@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formations@arche-france.org"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57B22CA3C69945B65732802CA40DD3" ma:contentTypeVersion="19" ma:contentTypeDescription="Crée un document." ma:contentTypeScope="" ma:versionID="21678ac1e46152da8755d784fad55163">
  <xsd:schema xmlns:xsd="http://www.w3.org/2001/XMLSchema" xmlns:xs="http://www.w3.org/2001/XMLSchema" xmlns:p="http://schemas.microsoft.com/office/2006/metadata/properties" xmlns:ns2="ee1a060a-b45c-44bf-a534-43577ac3a6b9" xmlns:ns3="d79912c2-7e12-4d57-af7f-1773b8ed0cf4" targetNamespace="http://schemas.microsoft.com/office/2006/metadata/properties" ma:root="true" ma:fieldsID="01db1199aaef52f8ef31cffb40def253" ns2:_="" ns3:_="">
    <xsd:import namespace="ee1a060a-b45c-44bf-a534-43577ac3a6b9"/>
    <xsd:import namespace="d79912c2-7e12-4d57-af7f-1773b8ed0c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sel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1a060a-b45c-44bf-a534-43577ac3a6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f2d982b0-850f-4378-9154-da83d541d0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selection" ma:index="25" nillable="true" ma:displayName="selection" ma:format="Dropdown" ma:internalName="selec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9912c2-7e12-4d57-af7f-1773b8ed0cf4"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b19bc252-9b90-4191-9388-8b13cd2f83b8}" ma:internalName="TaxCatchAll" ma:showField="CatchAllData" ma:web="d79912c2-7e12-4d57-af7f-1773b8ed0c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1a060a-b45c-44bf-a534-43577ac3a6b9">
      <Terms xmlns="http://schemas.microsoft.com/office/infopath/2007/PartnerControls"/>
    </lcf76f155ced4ddcb4097134ff3c332f>
    <TaxCatchAll xmlns="d79912c2-7e12-4d57-af7f-1773b8ed0cf4" xsi:nil="true"/>
    <selection xmlns="ee1a060a-b45c-44bf-a534-43577ac3a6b9" xsi:nil="true"/>
  </documentManagement>
</p:properties>
</file>

<file path=customXml/itemProps1.xml><?xml version="1.0" encoding="utf-8"?>
<ds:datastoreItem xmlns:ds="http://schemas.openxmlformats.org/officeDocument/2006/customXml" ds:itemID="{775EC7AD-F129-498C-B73C-73190781699A}">
  <ds:schemaRefs>
    <ds:schemaRef ds:uri="http://schemas.microsoft.com/sharepoint/v3/contenttype/forms"/>
  </ds:schemaRefs>
</ds:datastoreItem>
</file>

<file path=customXml/itemProps2.xml><?xml version="1.0" encoding="utf-8"?>
<ds:datastoreItem xmlns:ds="http://schemas.openxmlformats.org/officeDocument/2006/customXml" ds:itemID="{6668DD26-1DDB-41F0-82D8-4C26FEEB5C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1a060a-b45c-44bf-a534-43577ac3a6b9"/>
    <ds:schemaRef ds:uri="d79912c2-7e12-4d57-af7f-1773b8ed0c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6E0EC9-C1CC-4790-B55E-31E99E54991B}">
  <ds:schemaRefs>
    <ds:schemaRef ds:uri="http://schemas.microsoft.com/office/2006/metadata/properties"/>
    <ds:schemaRef ds:uri="http://schemas.microsoft.com/office/infopath/2007/PartnerControls"/>
    <ds:schemaRef ds:uri="ee1a060a-b45c-44bf-a534-43577ac3a6b9"/>
    <ds:schemaRef ds:uri="d79912c2-7e12-4d57-af7f-1773b8ed0cf4"/>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1041</Words>
  <Characters>5636</Characters>
  <Application>Microsoft Office Word</Application>
  <DocSecurity>0</DocSecurity>
  <Lines>165</Lines>
  <Paragraphs>105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Périne BAZARD</dc:creator>
  <cp:keywords/>
  <dc:description/>
  <cp:lastModifiedBy>Claire-Marine Caceres</cp:lastModifiedBy>
  <cp:revision>9</cp:revision>
  <cp:lastPrinted>2025-11-17T07:44:00Z</cp:lastPrinted>
  <dcterms:created xsi:type="dcterms:W3CDTF">2025-11-17T07:44:00Z</dcterms:created>
  <dcterms:modified xsi:type="dcterms:W3CDTF">2026-08-25T12:26:00Z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0x010100F457B22CA3C69945B65732802CA40DD3</vt:lpwstr>
  </property>
  <property fmtid="{D5CDD505-2E9C-101B-9397-08002B2CF9AE}" pid="3" name="MediaServiceImageTags">
    <vt:lpwstr/>
  </property>
</Properties>
</file>